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Pr="00B40613" w:rsidRDefault="00CA16EA" w:rsidP="00CA16EA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Аннотация к рабочей программе</w:t>
      </w:r>
    </w:p>
    <w:p w:rsidR="00CA16EA" w:rsidRPr="00B40613" w:rsidRDefault="00CA16EA" w:rsidP="00CA16EA">
      <w:pPr>
        <w:jc w:val="center"/>
        <w:rPr>
          <w:rFonts w:cs="Times New Roman"/>
          <w:b/>
          <w:sz w:val="28"/>
          <w:szCs w:val="28"/>
        </w:rPr>
      </w:pPr>
      <w:r w:rsidRPr="00B40613">
        <w:rPr>
          <w:rFonts w:cs="Times New Roman"/>
          <w:b/>
          <w:sz w:val="28"/>
          <w:szCs w:val="28"/>
        </w:rPr>
        <w:t>учебного предмета «</w:t>
      </w:r>
      <w:r>
        <w:rPr>
          <w:rFonts w:cs="Times New Roman"/>
          <w:b/>
          <w:sz w:val="28"/>
          <w:szCs w:val="28"/>
        </w:rPr>
        <w:t>Зарубежная литература</w:t>
      </w:r>
      <w:r w:rsidRPr="00B40613">
        <w:rPr>
          <w:rFonts w:cs="Times New Roman"/>
          <w:b/>
          <w:sz w:val="28"/>
          <w:szCs w:val="28"/>
        </w:rPr>
        <w:t>»</w:t>
      </w:r>
    </w:p>
    <w:p w:rsidR="00CA16EA" w:rsidRPr="00B40613" w:rsidRDefault="00CA16EA" w:rsidP="00CA16EA">
      <w:pPr>
        <w:jc w:val="center"/>
        <w:rPr>
          <w:rFonts w:cs="Times New Roman"/>
          <w:b/>
          <w:sz w:val="28"/>
          <w:szCs w:val="28"/>
        </w:rPr>
      </w:pPr>
    </w:p>
    <w:p w:rsidR="00CA16EA" w:rsidRPr="00FC1C3D" w:rsidRDefault="00CA16EA" w:rsidP="00CA16EA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40613">
        <w:rPr>
          <w:sz w:val="28"/>
          <w:szCs w:val="28"/>
        </w:rPr>
        <w:t>Рабочая программа учебного предмета «</w:t>
      </w:r>
      <w:r>
        <w:rPr>
          <w:sz w:val="28"/>
          <w:szCs w:val="28"/>
        </w:rPr>
        <w:t>Зарубежная литература</w:t>
      </w:r>
      <w:r w:rsidRPr="00653C2C">
        <w:rPr>
          <w:sz w:val="28"/>
          <w:szCs w:val="28"/>
        </w:rPr>
        <w:t xml:space="preserve">»,  </w:t>
      </w:r>
      <w:r w:rsidRPr="00FC1C3D">
        <w:rPr>
          <w:sz w:val="28"/>
          <w:szCs w:val="28"/>
        </w:rPr>
        <w:t>часть</w:t>
      </w:r>
      <w:r w:rsidRPr="00FC1C3D">
        <w:rPr>
          <w:sz w:val="28"/>
          <w:szCs w:val="28"/>
          <w:shd w:val="clear" w:color="auto" w:fill="FFFFFF"/>
        </w:rPr>
        <w:t>, форм</w:t>
      </w:r>
      <w:r w:rsidR="001C70B3" w:rsidRPr="00FC1C3D">
        <w:rPr>
          <w:sz w:val="28"/>
          <w:szCs w:val="28"/>
          <w:shd w:val="clear" w:color="auto" w:fill="FFFFFF"/>
        </w:rPr>
        <w:t>ируемая</w:t>
      </w:r>
      <w:r w:rsidRPr="00FC1C3D">
        <w:rPr>
          <w:sz w:val="28"/>
          <w:szCs w:val="28"/>
          <w:shd w:val="clear" w:color="auto" w:fill="FFFFFF"/>
        </w:rPr>
        <w:t xml:space="preserve"> участниками образовательных отношений</w:t>
      </w:r>
      <w:r w:rsidRPr="00FC1C3D">
        <w:rPr>
          <w:sz w:val="28"/>
          <w:szCs w:val="28"/>
        </w:rPr>
        <w:t>.</w:t>
      </w:r>
    </w:p>
    <w:p w:rsidR="00CA16EA" w:rsidRPr="00B40613" w:rsidRDefault="00CA16EA" w:rsidP="00CA16EA">
      <w:pPr>
        <w:shd w:val="clear" w:color="auto" w:fill="FFFFFF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53C2C">
        <w:rPr>
          <w:rFonts w:cs="Times New Roman"/>
          <w:sz w:val="28"/>
          <w:szCs w:val="28"/>
        </w:rPr>
        <w:t xml:space="preserve"> «Зарубежная литература» разработана в со</w:t>
      </w:r>
      <w:r w:rsidR="009A1D73">
        <w:rPr>
          <w:rFonts w:cs="Times New Roman"/>
          <w:sz w:val="28"/>
          <w:szCs w:val="28"/>
        </w:rPr>
        <w:t>ответствии с пунктом 31.1 ФГОС О</w:t>
      </w:r>
      <w:r w:rsidRPr="00653C2C">
        <w:rPr>
          <w:rFonts w:cs="Times New Roman"/>
          <w:sz w:val="28"/>
          <w:szCs w:val="28"/>
        </w:rPr>
        <w:t>ОО и реализуется</w:t>
      </w:r>
      <w:r w:rsidRPr="00B40613">
        <w:rPr>
          <w:rFonts w:cs="Times New Roman"/>
          <w:sz w:val="28"/>
          <w:szCs w:val="28"/>
        </w:rPr>
        <w:t xml:space="preserve"> 4 года.</w:t>
      </w: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 разработана группой учителей</w:t>
      </w:r>
      <w:r w:rsidRPr="00B40613">
        <w:rPr>
          <w:sz w:val="28"/>
          <w:szCs w:val="28"/>
        </w:rPr>
        <w:t xml:space="preserve"> </w:t>
      </w:r>
      <w:r w:rsidRPr="00B40613">
        <w:rPr>
          <w:rFonts w:cs="Times New Roman"/>
          <w:sz w:val="28"/>
          <w:szCs w:val="28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CA16EA" w:rsidRPr="00FC1C3D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>Рабочая программа</w:t>
      </w:r>
      <w:r w:rsidRPr="00B40613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зарубежной литературы </w:t>
      </w:r>
      <w:r w:rsidRPr="00B40613">
        <w:rPr>
          <w:rFonts w:cs="Times New Roman"/>
          <w:sz w:val="28"/>
          <w:szCs w:val="28"/>
        </w:rPr>
        <w:t xml:space="preserve">является </w:t>
      </w:r>
      <w:r w:rsidRPr="00FC1C3D">
        <w:rPr>
          <w:rFonts w:cs="Times New Roman"/>
          <w:sz w:val="28"/>
          <w:szCs w:val="28"/>
        </w:rPr>
        <w:t>частью ООП ООО, определяющей:</w:t>
      </w: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>- содержание;</w:t>
      </w: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 xml:space="preserve">- планируемые результаты (личностные, </w:t>
      </w:r>
      <w:proofErr w:type="spellStart"/>
      <w:r w:rsidRPr="00B40613">
        <w:rPr>
          <w:rFonts w:cs="Times New Roman"/>
          <w:sz w:val="28"/>
          <w:szCs w:val="28"/>
        </w:rPr>
        <w:t>метапредметные</w:t>
      </w:r>
      <w:proofErr w:type="spellEnd"/>
      <w:r w:rsidRPr="00B40613">
        <w:rPr>
          <w:rFonts w:cs="Times New Roman"/>
          <w:sz w:val="28"/>
          <w:szCs w:val="28"/>
        </w:rPr>
        <w:t xml:space="preserve"> и предметные);</w:t>
      </w: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CA16EA" w:rsidRPr="00B40613" w:rsidRDefault="00CA16EA" w:rsidP="00CA16EA">
      <w:pPr>
        <w:rPr>
          <w:rFonts w:cs="Times New Roman"/>
          <w:sz w:val="28"/>
          <w:szCs w:val="28"/>
        </w:rPr>
      </w:pPr>
      <w:r w:rsidRPr="00B40613">
        <w:rPr>
          <w:rFonts w:cs="Times New Roman"/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CA16EA" w:rsidRDefault="00CA16EA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DB1BA6" w:rsidRDefault="00DB1BA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3714F6" w:rsidRDefault="00DB1BA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lang w:eastAsia="ru-RU"/>
        </w:rPr>
        <w:t xml:space="preserve">                                     </w:t>
      </w:r>
    </w:p>
    <w:p w:rsidR="003714F6" w:rsidRDefault="003714F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3714F6" w:rsidRDefault="003714F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3714F6" w:rsidRDefault="003714F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3714F6" w:rsidRDefault="003714F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8461C4" w:rsidRDefault="003714F6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lang w:eastAsia="ru-RU"/>
        </w:rPr>
        <w:lastRenderedPageBreak/>
        <w:t xml:space="preserve">                                        </w:t>
      </w:r>
    </w:p>
    <w:p w:rsidR="008461C4" w:rsidRDefault="008461C4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8461C4" w:rsidRDefault="008461C4" w:rsidP="00DB1BA6">
      <w:pPr>
        <w:spacing w:before="100" w:beforeAutospacing="1"/>
        <w:contextualSpacing/>
        <w:rPr>
          <w:rFonts w:eastAsia="Times New Roman" w:cs="Times New Roman"/>
          <w:b/>
          <w:bCs/>
          <w:color w:val="000000"/>
          <w:sz w:val="28"/>
          <w:lang w:eastAsia="ru-RU"/>
        </w:rPr>
      </w:pPr>
    </w:p>
    <w:p w:rsidR="006B12C3" w:rsidRPr="006B12C3" w:rsidRDefault="008461C4" w:rsidP="00DB1BA6">
      <w:pPr>
        <w:spacing w:before="100" w:beforeAutospacing="1"/>
        <w:contextualSpacing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lang w:eastAsia="ru-RU"/>
        </w:rPr>
        <w:t xml:space="preserve">                                              </w:t>
      </w:r>
      <w:r w:rsidR="006B12C3"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>МИНИСТЕРСТВО ПРОСВЕЩЕНИЯ РОССИЙСКОЙ ФЕДЕРАЦИИ</w:t>
      </w:r>
    </w:p>
    <w:p w:rsidR="006B12C3" w:rsidRPr="006B12C3" w:rsidRDefault="006B12C3" w:rsidP="00F70E49">
      <w:pPr>
        <w:spacing w:before="100" w:beforeAutospacing="1"/>
        <w:contextualSpacing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>‌Министерство образования Ставропольского края</w:t>
      </w:r>
      <w:r w:rsidRPr="006B12C3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>‌‌</w:t>
      </w:r>
      <w:r w:rsidRPr="006B12C3">
        <w:rPr>
          <w:rFonts w:eastAsia="Times New Roman" w:cs="Times New Roman"/>
          <w:b/>
          <w:bCs/>
          <w:color w:val="333333"/>
          <w:sz w:val="16"/>
          <w:lang w:eastAsia="ru-RU"/>
        </w:rPr>
        <w:t> </w:t>
      </w:r>
    </w:p>
    <w:p w:rsidR="007100EB" w:rsidRDefault="006B12C3" w:rsidP="00F70E49">
      <w:pPr>
        <w:spacing w:before="100" w:beforeAutospacing="1"/>
        <w:contextualSpacing/>
        <w:jc w:val="center"/>
        <w:rPr>
          <w:rFonts w:eastAsia="Times New Roman" w:cs="Times New Roman"/>
          <w:b/>
          <w:bCs/>
          <w:color w:val="000000"/>
          <w:sz w:val="28"/>
          <w:lang w:eastAsia="ru-RU"/>
        </w:rPr>
      </w:pPr>
      <w:r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>‌</w:t>
      </w:r>
      <w:r w:rsidR="007100EB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</w:t>
      </w:r>
      <w:r w:rsidR="007100EB">
        <w:rPr>
          <w:rFonts w:eastAsia="Times New Roman" w:cs="Times New Roman"/>
          <w:b/>
          <w:bCs/>
          <w:color w:val="000000"/>
          <w:sz w:val="28"/>
          <w:lang w:eastAsia="ru-RU"/>
        </w:rPr>
        <w:t>правление</w:t>
      </w:r>
      <w:r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 xml:space="preserve"> образования администрации Предгорного </w:t>
      </w:r>
      <w:r w:rsidR="007100EB">
        <w:rPr>
          <w:rFonts w:eastAsia="Times New Roman" w:cs="Times New Roman"/>
          <w:b/>
          <w:bCs/>
          <w:color w:val="000000"/>
          <w:sz w:val="28"/>
          <w:lang w:eastAsia="ru-RU"/>
        </w:rPr>
        <w:t>муниципального округа Ставропольского  края</w:t>
      </w:r>
    </w:p>
    <w:p w:rsidR="006B12C3" w:rsidRPr="006B12C3" w:rsidRDefault="006B12C3" w:rsidP="00F70E49">
      <w:pPr>
        <w:spacing w:before="100" w:beforeAutospacing="1"/>
        <w:contextualSpacing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6B12C3">
        <w:rPr>
          <w:rFonts w:eastAsia="Times New Roman" w:cs="Times New Roman"/>
          <w:b/>
          <w:bCs/>
          <w:color w:val="000000"/>
          <w:sz w:val="28"/>
          <w:lang w:eastAsia="ru-RU"/>
        </w:rPr>
        <w:t>МБОУ СОШ №4</w:t>
      </w:r>
    </w:p>
    <w:p w:rsidR="006B12C3" w:rsidRPr="006B12C3" w:rsidRDefault="006B12C3" w:rsidP="00F70E49">
      <w:pPr>
        <w:spacing w:before="100" w:beforeAutospacing="1"/>
        <w:contextualSpacing/>
        <w:jc w:val="left"/>
        <w:rPr>
          <w:rFonts w:eastAsia="Times New Roman" w:cs="Times New Roman"/>
          <w:color w:val="333333"/>
          <w:sz w:val="21"/>
          <w:szCs w:val="21"/>
          <w:lang w:eastAsia="ru-RU"/>
        </w:rPr>
      </w:pPr>
    </w:p>
    <w:tbl>
      <w:tblPr>
        <w:tblW w:w="1343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8"/>
        <w:gridCol w:w="4476"/>
        <w:gridCol w:w="4478"/>
      </w:tblGrid>
      <w:tr w:rsidR="00DB1BA6" w:rsidRPr="00F936F1" w:rsidTr="00B42A9F">
        <w:trPr>
          <w:trHeight w:val="2686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B1BA6" w:rsidRPr="00F936F1" w:rsidRDefault="00DB1BA6" w:rsidP="00B42A9F">
            <w:pPr>
              <w:jc w:val="right"/>
              <w:rPr>
                <w:rFonts w:eastAsia="Times New Roman" w:cs="Times New Roman"/>
                <w:szCs w:val="24"/>
                <w:lang w:eastAsia="ru-RU"/>
              </w:rPr>
            </w:pPr>
            <w:r w:rsidRPr="00F936F1">
              <w:rPr>
                <w:rFonts w:eastAsia="Times New Roman" w:cs="Times New Roman"/>
                <w:szCs w:val="24"/>
                <w:lang w:eastAsia="ru-RU"/>
              </w:rPr>
              <w:t>РАССМОТРЕНО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>
              <w:rPr>
                <w:rFonts w:eastAsia="Times New Roman"/>
                <w:szCs w:val="24"/>
                <w:lang w:eastAsia="ru-RU"/>
              </w:rPr>
              <w:t xml:space="preserve">на заседании школьного 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t>методическ</w:t>
            </w:r>
            <w:r>
              <w:rPr>
                <w:rFonts w:eastAsia="Times New Roman"/>
                <w:szCs w:val="24"/>
                <w:lang w:eastAsia="ru-RU"/>
              </w:rPr>
              <w:t>ого объединения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______________ </w:t>
            </w:r>
            <w:proofErr w:type="spellStart"/>
            <w:r w:rsidR="00B42A9F">
              <w:rPr>
                <w:rFonts w:eastAsia="Times New Roman"/>
                <w:szCs w:val="24"/>
                <w:lang w:eastAsia="ru-RU"/>
              </w:rPr>
              <w:t>Лапшова</w:t>
            </w:r>
            <w:proofErr w:type="spellEnd"/>
            <w:r w:rsidR="00B42A9F">
              <w:rPr>
                <w:rFonts w:eastAsia="Times New Roman"/>
                <w:szCs w:val="24"/>
                <w:lang w:eastAsia="ru-RU"/>
              </w:rPr>
              <w:t xml:space="preserve"> Н.В.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Протокол №</w:t>
            </w:r>
            <w:r w:rsidR="00B42A9F">
              <w:rPr>
                <w:rFonts w:eastAsia="Times New Roman"/>
                <w:szCs w:val="24"/>
                <w:lang w:eastAsia="ru-RU"/>
              </w:rPr>
              <w:t>1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от "число" месяц год г.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B1BA6" w:rsidRPr="00F936F1" w:rsidRDefault="00DB1BA6" w:rsidP="00B42A9F">
            <w:pPr>
              <w:jc w:val="right"/>
              <w:rPr>
                <w:rFonts w:eastAsia="Times New Roman" w:cs="Times New Roman"/>
                <w:szCs w:val="24"/>
                <w:lang w:eastAsia="ru-RU"/>
              </w:rPr>
            </w:pPr>
            <w:r w:rsidRPr="00F936F1">
              <w:rPr>
                <w:rFonts w:eastAsia="Times New Roman" w:cs="Times New Roman"/>
                <w:szCs w:val="24"/>
                <w:lang w:eastAsia="ru-RU"/>
              </w:rPr>
              <w:t>СОГЛАСОВАНО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Заместитель директора по УВР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______________ </w:t>
            </w:r>
            <w:proofErr w:type="spellStart"/>
            <w:r w:rsidRPr="00F936F1">
              <w:rPr>
                <w:rFonts w:eastAsia="Times New Roman" w:cs="Times New Roman"/>
                <w:szCs w:val="24"/>
                <w:lang w:eastAsia="ru-RU"/>
              </w:rPr>
              <w:t>Труфан</w:t>
            </w:r>
            <w:proofErr w:type="spellEnd"/>
            <w:r w:rsidRPr="00F936F1">
              <w:rPr>
                <w:rFonts w:eastAsia="Times New Roman" w:cs="Times New Roman"/>
                <w:szCs w:val="24"/>
                <w:lang w:eastAsia="ru-RU"/>
              </w:rPr>
              <w:t xml:space="preserve"> В.Б.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Протокол № </w:t>
            </w:r>
            <w:r w:rsidR="00B42A9F">
              <w:rPr>
                <w:rFonts w:eastAsia="Times New Roman"/>
                <w:szCs w:val="24"/>
                <w:lang w:eastAsia="ru-RU"/>
              </w:rPr>
              <w:t>1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от "число" месяц  год г.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B1BA6" w:rsidRPr="00F936F1" w:rsidRDefault="00DB1BA6" w:rsidP="00B42A9F">
            <w:pPr>
              <w:jc w:val="right"/>
              <w:rPr>
                <w:rFonts w:eastAsia="Times New Roman" w:cs="Times New Roman"/>
                <w:szCs w:val="24"/>
                <w:lang w:eastAsia="ru-RU"/>
              </w:rPr>
            </w:pPr>
            <w:r w:rsidRPr="00F936F1">
              <w:rPr>
                <w:rFonts w:eastAsia="Times New Roman" w:cs="Times New Roman"/>
                <w:szCs w:val="24"/>
                <w:lang w:eastAsia="ru-RU"/>
              </w:rPr>
              <w:t>УТВЕРЖДЕНО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Директор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______________ Пастухов А.В.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Приказ № </w:t>
            </w:r>
            <w:r w:rsidR="00B42A9F">
              <w:rPr>
                <w:rFonts w:eastAsia="Times New Roman"/>
                <w:szCs w:val="24"/>
                <w:lang w:eastAsia="ru-RU"/>
              </w:rPr>
              <w:t>1</w:t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F936F1">
              <w:rPr>
                <w:rFonts w:eastAsia="Times New Roman" w:cs="Times New Roman"/>
                <w:szCs w:val="24"/>
                <w:lang w:eastAsia="ru-RU"/>
              </w:rPr>
              <w:br/>
              <w:t>от "число" месяц год г.</w:t>
            </w:r>
          </w:p>
        </w:tc>
      </w:tr>
    </w:tbl>
    <w:p w:rsidR="006B12C3" w:rsidRPr="006B12C3" w:rsidRDefault="006B12C3" w:rsidP="006B12C3">
      <w:pPr>
        <w:spacing w:before="100" w:beforeAutospacing="1" w:after="100" w:afterAutospacing="1"/>
        <w:jc w:val="left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6B12C3" w:rsidRPr="006B12C3" w:rsidRDefault="006B12C3" w:rsidP="006B12C3">
      <w:pPr>
        <w:spacing w:beforeAutospacing="1"/>
        <w:jc w:val="center"/>
        <w:rPr>
          <w:rFonts w:eastAsia="Times New Roman" w:cs="Times New Roman"/>
          <w:color w:val="333333"/>
          <w:szCs w:val="24"/>
          <w:lang w:eastAsia="ru-RU"/>
        </w:rPr>
      </w:pPr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РАБОЧАЯ ПРОГРАММА</w:t>
      </w:r>
    </w:p>
    <w:p w:rsidR="006B12C3" w:rsidRPr="006B12C3" w:rsidRDefault="006B12C3" w:rsidP="006B12C3">
      <w:pPr>
        <w:spacing w:beforeAutospacing="1"/>
        <w:jc w:val="center"/>
        <w:rPr>
          <w:rFonts w:eastAsia="Times New Roman" w:cs="Times New Roman"/>
          <w:color w:val="333333"/>
          <w:szCs w:val="24"/>
          <w:lang w:eastAsia="ru-RU"/>
        </w:rPr>
      </w:pPr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учебного предмета «</w:t>
      </w:r>
      <w:r w:rsidR="00F70E49"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Зарубежная литература</w:t>
      </w:r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</w:p>
    <w:p w:rsidR="006B12C3" w:rsidRPr="006B12C3" w:rsidRDefault="00F70E49" w:rsidP="006B12C3">
      <w:pPr>
        <w:spacing w:beforeAutospacing="1"/>
        <w:jc w:val="center"/>
        <w:rPr>
          <w:rFonts w:eastAsia="Times New Roman" w:cs="Times New Roman"/>
          <w:color w:val="333333"/>
          <w:szCs w:val="24"/>
          <w:lang w:eastAsia="ru-RU"/>
        </w:rPr>
      </w:pPr>
      <w:r w:rsidRPr="00C34DE7">
        <w:rPr>
          <w:rFonts w:eastAsia="Times New Roman" w:cs="Times New Roman"/>
          <w:color w:val="000000"/>
          <w:szCs w:val="24"/>
          <w:lang w:eastAsia="ru-RU"/>
        </w:rPr>
        <w:t>для обучающихся 5-8</w:t>
      </w:r>
      <w:r w:rsidR="006B12C3" w:rsidRPr="006B12C3">
        <w:rPr>
          <w:rFonts w:eastAsia="Times New Roman" w:cs="Times New Roman"/>
          <w:color w:val="000000"/>
          <w:szCs w:val="24"/>
          <w:lang w:eastAsia="ru-RU"/>
        </w:rPr>
        <w:t xml:space="preserve"> классов</w:t>
      </w:r>
    </w:p>
    <w:p w:rsidR="006B12C3" w:rsidRPr="006B12C3" w:rsidRDefault="006B12C3" w:rsidP="00C34DE7">
      <w:pPr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6B12C3">
        <w:rPr>
          <w:rFonts w:eastAsia="Times New Roman" w:cs="Times New Roman"/>
          <w:color w:val="000000"/>
          <w:sz w:val="32"/>
          <w:szCs w:val="32"/>
          <w:lang w:eastAsia="ru-RU"/>
        </w:rPr>
        <w:br/>
      </w:r>
      <w:r w:rsidRPr="006B12C3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6B12C3" w:rsidRDefault="006B12C3" w:rsidP="00C34DE7">
      <w:pPr>
        <w:spacing w:beforeAutospacing="1"/>
        <w:jc w:val="center"/>
        <w:rPr>
          <w:rFonts w:eastAsia="Times New Roman" w:cs="Times New Roman"/>
          <w:color w:val="333333"/>
          <w:szCs w:val="24"/>
          <w:lang w:eastAsia="ru-RU"/>
        </w:rPr>
      </w:pPr>
      <w:r w:rsidRPr="006B12C3">
        <w:rPr>
          <w:rFonts w:eastAsia="Times New Roman" w:cs="Times New Roman"/>
          <w:color w:val="333333"/>
          <w:sz w:val="21"/>
          <w:szCs w:val="21"/>
          <w:lang w:eastAsia="ru-RU"/>
        </w:rPr>
        <w:t>​</w:t>
      </w:r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ст. </w:t>
      </w:r>
      <w:proofErr w:type="spellStart"/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Боргустанская</w:t>
      </w:r>
      <w:proofErr w:type="spellEnd"/>
      <w:r w:rsidRPr="00C34DE7">
        <w:rPr>
          <w:rFonts w:eastAsia="Times New Roman" w:cs="Times New Roman"/>
          <w:b/>
          <w:bCs/>
          <w:color w:val="000000"/>
          <w:szCs w:val="24"/>
          <w:lang w:eastAsia="ru-RU"/>
        </w:rPr>
        <w:t>‌ 2023‌</w:t>
      </w:r>
    </w:p>
    <w:p w:rsidR="00C34DE7" w:rsidRPr="00C34DE7" w:rsidRDefault="00C34DE7" w:rsidP="00C34DE7">
      <w:pPr>
        <w:spacing w:beforeAutospacing="1"/>
        <w:jc w:val="center"/>
        <w:rPr>
          <w:rFonts w:eastAsia="Times New Roman" w:cs="Times New Roman"/>
          <w:color w:val="333333"/>
          <w:szCs w:val="24"/>
          <w:lang w:eastAsia="ru-RU"/>
        </w:rPr>
      </w:pPr>
    </w:p>
    <w:p w:rsidR="006B12C3" w:rsidRDefault="006B12C3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3714F6" w:rsidRDefault="003714F6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3714F6" w:rsidRDefault="003714F6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3714F6" w:rsidRDefault="003714F6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3714F6" w:rsidRDefault="003714F6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</w:p>
    <w:p w:rsidR="00345057" w:rsidRDefault="00345057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  <w:r>
        <w:rPr>
          <w:rFonts w:eastAsia="Times New Roman" w:cs="Times New Roman"/>
          <w:b/>
          <w:bCs/>
          <w:color w:val="181818"/>
          <w:szCs w:val="24"/>
          <w:lang w:eastAsia="ru-RU"/>
        </w:rPr>
        <w:t xml:space="preserve">ЗАРУБЕЖНАЯ ЛИТЕРАТУРА </w:t>
      </w:r>
    </w:p>
    <w:p w:rsidR="00345057" w:rsidRDefault="00345057" w:rsidP="00345057">
      <w:pPr>
        <w:shd w:val="clear" w:color="auto" w:fill="FFFFFF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  <w:r w:rsidRPr="00345057">
        <w:rPr>
          <w:rFonts w:eastAsia="Times New Roman" w:cs="Times New Roman"/>
          <w:b/>
          <w:bCs/>
          <w:color w:val="181818"/>
          <w:szCs w:val="24"/>
          <w:lang w:eastAsia="ru-RU"/>
        </w:rPr>
        <w:t> Пояснительная записка</w:t>
      </w:r>
    </w:p>
    <w:p w:rsidR="00345057" w:rsidRPr="00345057" w:rsidRDefault="00345057" w:rsidP="00345057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45057" w:rsidRPr="00A85E17" w:rsidRDefault="00345057" w:rsidP="00345057">
      <w:pPr>
        <w:shd w:val="clear" w:color="auto" w:fill="FFFFFF"/>
        <w:rPr>
          <w:rFonts w:ascii="Arial" w:eastAsia="Times New Roman" w:hAnsi="Arial" w:cs="Arial"/>
          <w:sz w:val="21"/>
          <w:szCs w:val="21"/>
          <w:lang w:eastAsia="ru-RU"/>
        </w:rPr>
      </w:pPr>
      <w:r w:rsidRPr="00A85E17">
        <w:rPr>
          <w:rFonts w:eastAsia="Times New Roman" w:cs="Times New Roman"/>
          <w:b/>
          <w:bCs/>
          <w:szCs w:val="24"/>
          <w:lang w:eastAsia="ru-RU"/>
        </w:rPr>
        <w:t xml:space="preserve">            </w:t>
      </w:r>
      <w:r w:rsidRPr="00A85E17">
        <w:rPr>
          <w:shd w:val="clear" w:color="auto" w:fill="FFFFFF"/>
        </w:rPr>
        <w:t xml:space="preserve">Рабочая программа </w:t>
      </w:r>
      <w:r w:rsidRPr="00FC1C3D">
        <w:rPr>
          <w:shd w:val="clear" w:color="auto" w:fill="FFFFFF"/>
        </w:rPr>
        <w:t xml:space="preserve">по </w:t>
      </w:r>
      <w:r w:rsidR="00DC374C" w:rsidRPr="00FC1C3D">
        <w:rPr>
          <w:shd w:val="clear" w:color="auto" w:fill="FFFFFF"/>
        </w:rPr>
        <w:t xml:space="preserve">предмету </w:t>
      </w:r>
      <w:r w:rsidR="00022496" w:rsidRPr="00FC1C3D">
        <w:rPr>
          <w:shd w:val="clear" w:color="auto" w:fill="FFFFFF"/>
        </w:rPr>
        <w:t>«З</w:t>
      </w:r>
      <w:r w:rsidR="00C34B45" w:rsidRPr="00FC1C3D">
        <w:rPr>
          <w:shd w:val="clear" w:color="auto" w:fill="FFFFFF"/>
        </w:rPr>
        <w:t>арубежн</w:t>
      </w:r>
      <w:r w:rsidR="00022496" w:rsidRPr="00FC1C3D">
        <w:rPr>
          <w:shd w:val="clear" w:color="auto" w:fill="FFFFFF"/>
        </w:rPr>
        <w:t>ая</w:t>
      </w:r>
      <w:r w:rsidR="00C34B45" w:rsidRPr="00FC1C3D">
        <w:rPr>
          <w:shd w:val="clear" w:color="auto" w:fill="FFFFFF"/>
        </w:rPr>
        <w:t xml:space="preserve"> </w:t>
      </w:r>
      <w:r w:rsidR="00022496" w:rsidRPr="00FC1C3D">
        <w:rPr>
          <w:shd w:val="clear" w:color="auto" w:fill="FFFFFF"/>
        </w:rPr>
        <w:t>литература»</w:t>
      </w:r>
      <w:r w:rsidRPr="00A85E17">
        <w:rPr>
          <w:shd w:val="clear" w:color="auto" w:fill="FFFFFF"/>
        </w:rPr>
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A85E17">
        <w:rPr>
          <w:shd w:val="clear" w:color="auto" w:fill="FFFFFF"/>
        </w:rPr>
        <w:t>Минпросвещения</w:t>
      </w:r>
      <w:proofErr w:type="spellEnd"/>
      <w:r w:rsidRPr="00A85E17">
        <w:rPr>
          <w:shd w:val="clear" w:color="auto" w:fill="FFFFFF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A85E17">
        <w:rPr>
          <w:shd w:val="clear" w:color="auto" w:fill="FFFFFF"/>
        </w:rPr>
        <w:t>рег</w:t>
      </w:r>
      <w:proofErr w:type="spellEnd"/>
      <w:r w:rsidRPr="00A85E17">
        <w:rPr>
          <w:shd w:val="clear" w:color="auto" w:fill="FFFFFF"/>
        </w:rPr>
        <w:t>. номер – 64101) (далее – ФГОС ООО), а также федеральной рабочей 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345057" w:rsidRPr="00345057" w:rsidRDefault="00345057" w:rsidP="00345057">
      <w:pPr>
        <w:shd w:val="clear" w:color="auto" w:fill="FFFFFF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85E17">
        <w:rPr>
          <w:rFonts w:eastAsia="Times New Roman" w:cs="Times New Roman"/>
          <w:szCs w:val="24"/>
          <w:lang w:eastAsia="ru-RU"/>
        </w:rPr>
        <w:t>В круг предметов, изучаемых в современной средней школе, входит литература зарубежных стран,</w:t>
      </w:r>
      <w:r w:rsidRPr="00345057">
        <w:rPr>
          <w:rFonts w:eastAsia="Times New Roman" w:cs="Times New Roman"/>
          <w:color w:val="181818"/>
          <w:szCs w:val="24"/>
          <w:lang w:eastAsia="ru-RU"/>
        </w:rPr>
        <w:t xml:space="preserve"> что способствует расширению и углубле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нию гуманитарных знаний школьников, откры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вая перспективы более ясного представления о ми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ровом литературном процессе и роли в нем отече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ственной литературы. Раздвигаются временные и пространственные горизонты литературного раз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вития в разных странах, открывается возмож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ность познакомить детей с творчеством писателей, чьи произведения стали достоянием всего челове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чества.</w:t>
      </w:r>
    </w:p>
    <w:p w:rsidR="00345057" w:rsidRDefault="00345057" w:rsidP="00345057">
      <w:pPr>
        <w:shd w:val="clear" w:color="auto" w:fill="FFFFFF"/>
        <w:rPr>
          <w:rFonts w:eastAsia="Times New Roman" w:cs="Times New Roman"/>
          <w:color w:val="181818"/>
          <w:szCs w:val="24"/>
          <w:lang w:eastAsia="ru-RU"/>
        </w:rPr>
      </w:pPr>
      <w:r>
        <w:rPr>
          <w:rFonts w:eastAsia="Times New Roman" w:cs="Times New Roman"/>
          <w:color w:val="181818"/>
          <w:szCs w:val="24"/>
          <w:lang w:eastAsia="ru-RU"/>
        </w:rPr>
        <w:t xml:space="preserve">              </w:t>
      </w:r>
      <w:r w:rsidRPr="00345057">
        <w:rPr>
          <w:rFonts w:eastAsia="Times New Roman" w:cs="Times New Roman"/>
          <w:color w:val="181818"/>
          <w:szCs w:val="24"/>
          <w:lang w:eastAsia="ru-RU"/>
        </w:rPr>
        <w:t>В соответствии с программой изучение зарубеж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ной литературы строится на основе комплексного подхода, включающего аспекты историко-лите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ратурного, литературно-теоретического и культу</w:t>
      </w:r>
      <w:r w:rsidRPr="00345057">
        <w:rPr>
          <w:rFonts w:eastAsia="Times New Roman" w:cs="Times New Roman"/>
          <w:color w:val="181818"/>
          <w:szCs w:val="24"/>
          <w:lang w:eastAsia="ru-RU"/>
        </w:rPr>
        <w:softHyphen/>
        <w:t>рологического изучения произведений и отдающего приоритет рассмотрению литературы как вида искусства.</w:t>
      </w:r>
    </w:p>
    <w:p w:rsidR="00AC3517" w:rsidRDefault="00AC3517" w:rsidP="00345057">
      <w:pPr>
        <w:shd w:val="clear" w:color="auto" w:fill="FFFFFF"/>
        <w:rPr>
          <w:rFonts w:eastAsia="Times New Roman" w:cs="Times New Roman"/>
          <w:color w:val="181818"/>
          <w:szCs w:val="24"/>
          <w:lang w:eastAsia="ru-RU"/>
        </w:rPr>
      </w:pPr>
    </w:p>
    <w:p w:rsidR="00A91C26" w:rsidRPr="00AC3517" w:rsidRDefault="00A91C26" w:rsidP="00345057">
      <w:pPr>
        <w:shd w:val="clear" w:color="auto" w:fill="FFFFFF"/>
        <w:rPr>
          <w:rStyle w:val="a3"/>
          <w:sz w:val="21"/>
          <w:szCs w:val="21"/>
          <w:u w:val="single"/>
          <w:shd w:val="clear" w:color="auto" w:fill="FFFFFF"/>
        </w:rPr>
      </w:pPr>
      <w:r w:rsidRPr="00AC3517">
        <w:rPr>
          <w:rStyle w:val="a3"/>
          <w:u w:val="single"/>
          <w:shd w:val="clear" w:color="auto" w:fill="FFFFFF"/>
        </w:rPr>
        <w:t>ОБЩАЯ ХАРАКТЕРИСТИКА </w:t>
      </w:r>
      <w:r w:rsidRPr="00AC3517">
        <w:rPr>
          <w:rStyle w:val="a3"/>
          <w:sz w:val="21"/>
          <w:szCs w:val="21"/>
          <w:u w:val="single"/>
          <w:shd w:val="clear" w:color="auto" w:fill="FFFFFF"/>
        </w:rPr>
        <w:t>УЧЕБНОГО ПРЕДМЕТА «ЗАРУБЕЖНАЯ ЛИТЕРАТУРА»</w:t>
      </w:r>
    </w:p>
    <w:p w:rsidR="00A91C26" w:rsidRPr="00A91C26" w:rsidRDefault="00A91C26" w:rsidP="00A91C26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91C26">
        <w:t xml:space="preserve">Учебный </w:t>
      </w:r>
      <w:r>
        <w:t>предмет «Зарубежная л</w:t>
      </w:r>
      <w:r w:rsidRPr="00A91C26">
        <w:t>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миропонимания.</w:t>
      </w:r>
    </w:p>
    <w:p w:rsidR="00A91C26" w:rsidRPr="00A91C26" w:rsidRDefault="00A91C26" w:rsidP="00A91C26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91C26">
        <w:t xml:space="preserve">Особенности </w:t>
      </w:r>
      <w:r w:rsidR="009D6447">
        <w:t xml:space="preserve">зарубежной </w:t>
      </w:r>
      <w:r w:rsidRPr="00A91C26">
        <w:t>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общечеловеческим.</w:t>
      </w:r>
    </w:p>
    <w:p w:rsidR="00A91C26" w:rsidRPr="00FC1C3D" w:rsidRDefault="00A91C26" w:rsidP="00A91C26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A91C26">
        <w:t xml:space="preserve">Основу содержания литературного образования составляют чтение и изучение </w:t>
      </w:r>
      <w:r w:rsidRPr="00FC1C3D">
        <w:t>выдающихся художественных произведений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91C26" w:rsidRPr="00FC1C3D" w:rsidRDefault="00A91C26" w:rsidP="00A91C26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FC1C3D"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FC1C3D">
        <w:t>межпредметных</w:t>
      </w:r>
      <w:proofErr w:type="spellEnd"/>
      <w:r w:rsidRPr="00FC1C3D">
        <w:t xml:space="preserve"> связей</w:t>
      </w:r>
      <w:r w:rsidR="008A1DCF" w:rsidRPr="00FC1C3D">
        <w:t xml:space="preserve"> с</w:t>
      </w:r>
      <w:r w:rsidRPr="00FC1C3D">
        <w:t xml:space="preserve">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</w:t>
      </w:r>
    </w:p>
    <w:p w:rsidR="00A91C26" w:rsidRPr="00A91C26" w:rsidRDefault="00A91C26" w:rsidP="00A91C26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FC1C3D">
        <w:t>Основные виды деятельности обучающихся перечислены при изучении каждой монографической или обзорной темы</w:t>
      </w:r>
      <w:r w:rsidRPr="00A91C26">
        <w:t xml:space="preserve"> и направлены на достижение планируемых результатов обучения.</w:t>
      </w:r>
    </w:p>
    <w:p w:rsidR="00A91C26" w:rsidRPr="00345057" w:rsidRDefault="00A91C26" w:rsidP="00A91C26">
      <w:pPr>
        <w:shd w:val="clear" w:color="auto" w:fill="FFFFFF"/>
        <w:ind w:firstLine="709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p w:rsidR="00C34B45" w:rsidRDefault="00C34B45" w:rsidP="00C34B45">
      <w:pPr>
        <w:pStyle w:val="a4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3"/>
          <w:color w:val="333333"/>
        </w:rPr>
        <w:t>ЦЕЛИ ИЗУЧЕНИЯ </w:t>
      </w:r>
      <w:r>
        <w:rPr>
          <w:rStyle w:val="a3"/>
          <w:color w:val="333333"/>
          <w:sz w:val="21"/>
          <w:szCs w:val="21"/>
          <w:shd w:val="clear" w:color="auto" w:fill="FFFFFF"/>
        </w:rPr>
        <w:t>УЧЕБНОГО ПРЕДМЕТА «</w:t>
      </w:r>
      <w:r w:rsidR="008A1DCF">
        <w:rPr>
          <w:rStyle w:val="a3"/>
          <w:color w:val="333333"/>
          <w:sz w:val="21"/>
          <w:szCs w:val="21"/>
          <w:shd w:val="clear" w:color="auto" w:fill="FFFFFF"/>
        </w:rPr>
        <w:t xml:space="preserve"> ЗАРУБЕЖНАЯ </w:t>
      </w:r>
      <w:r>
        <w:rPr>
          <w:rStyle w:val="a3"/>
          <w:color w:val="333333"/>
          <w:sz w:val="21"/>
          <w:szCs w:val="21"/>
          <w:shd w:val="clear" w:color="auto" w:fill="FFFFFF"/>
        </w:rPr>
        <w:t>ЛИТЕРАТУРА»</w:t>
      </w:r>
    </w:p>
    <w:p w:rsidR="00C34B45" w:rsidRDefault="00C34B45" w:rsidP="00C34B45">
      <w:pPr>
        <w:pStyle w:val="a4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  <w:sz w:val="21"/>
          <w:szCs w:val="21"/>
          <w:shd w:val="clear" w:color="auto" w:fill="FFFFFF"/>
        </w:rPr>
        <w:lastRenderedPageBreak/>
        <w:br/>
      </w:r>
    </w:p>
    <w:p w:rsidR="00832DFE" w:rsidRPr="00FC1C3D" w:rsidRDefault="008A1DCF" w:rsidP="00832DFE">
      <w:pPr>
        <w:shd w:val="clear" w:color="auto" w:fill="FFFFFF"/>
        <w:ind w:firstLine="708"/>
      </w:pPr>
      <w:r>
        <w:t xml:space="preserve">Цели изучения </w:t>
      </w:r>
      <w:r w:rsidRPr="00022496">
        <w:rPr>
          <w:color w:val="00B050"/>
        </w:rPr>
        <w:t>предмета</w:t>
      </w:r>
      <w:r>
        <w:t xml:space="preserve"> «Зарубежная л</w:t>
      </w:r>
      <w:r w:rsidR="00C34B45" w:rsidRPr="00C34B45">
        <w:t xml:space="preserve">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</w:t>
      </w:r>
      <w:r w:rsidR="000A662E">
        <w:t xml:space="preserve">мировой </w:t>
      </w:r>
      <w:r w:rsidR="00C34B45" w:rsidRPr="00C34B45">
        <w:t xml:space="preserve"> культуре и уважения к другим культурам, </w:t>
      </w:r>
      <w:proofErr w:type="spellStart"/>
      <w:r w:rsidR="00C34B45" w:rsidRPr="00C34B45">
        <w:t>аксиологической</w:t>
      </w:r>
      <w:proofErr w:type="spellEnd"/>
      <w:r w:rsidR="00C34B45" w:rsidRPr="00C34B45">
        <w:t xml:space="preserve"> сферы личности на основе высоких духовно-нравственных идеалов, </w:t>
      </w:r>
      <w:r w:rsidR="00C34B45" w:rsidRPr="00FC1C3D">
        <w:t>воплощённых в зарубежной литературе. Достижение указанных целей возможно при решении учебных задач, которые</w:t>
      </w:r>
      <w:r w:rsidR="007F7B2D" w:rsidRPr="00FC1C3D">
        <w:t xml:space="preserve"> постепенно усложняются от 5 к 8</w:t>
      </w:r>
      <w:r w:rsidR="00C34B45" w:rsidRPr="00FC1C3D">
        <w:t xml:space="preserve"> классу.</w:t>
      </w:r>
    </w:p>
    <w:p w:rsidR="00832DFE" w:rsidRPr="00832DFE" w:rsidRDefault="00832DFE" w:rsidP="00832DFE">
      <w:pPr>
        <w:shd w:val="clear" w:color="auto" w:fill="FFFFFF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C1C3D">
        <w:rPr>
          <w:b/>
          <w:bCs/>
        </w:rPr>
        <w:t xml:space="preserve"> </w:t>
      </w:r>
      <w:r w:rsidRPr="00FC1C3D">
        <w:rPr>
          <w:rFonts w:eastAsia="Times New Roman" w:cs="Times New Roman"/>
          <w:b/>
          <w:bCs/>
          <w:szCs w:val="24"/>
          <w:lang w:eastAsia="ru-RU"/>
        </w:rPr>
        <w:t>Цели предмета</w:t>
      </w:r>
      <w:r w:rsidRPr="00FC1C3D">
        <w:rPr>
          <w:rFonts w:eastAsia="Times New Roman" w:cs="Times New Roman"/>
          <w:szCs w:val="24"/>
          <w:lang w:eastAsia="ru-RU"/>
        </w:rPr>
        <w:t> «Зарубежная литература» со</w:t>
      </w:r>
      <w:r w:rsidRPr="00FC1C3D">
        <w:rPr>
          <w:rFonts w:eastAsia="Times New Roman" w:cs="Times New Roman"/>
          <w:szCs w:val="24"/>
          <w:lang w:eastAsia="ru-RU"/>
        </w:rPr>
        <w:softHyphen/>
        <w:t>ответствуют основным</w:t>
      </w:r>
      <w:r w:rsidRPr="00832DFE">
        <w:rPr>
          <w:rFonts w:eastAsia="Times New Roman" w:cs="Times New Roman"/>
          <w:color w:val="181818"/>
          <w:szCs w:val="24"/>
          <w:lang w:eastAsia="ru-RU"/>
        </w:rPr>
        <w:t xml:space="preserve"> целям литературного об</w:t>
      </w:r>
      <w:r w:rsidRPr="00832DFE">
        <w:rPr>
          <w:rFonts w:eastAsia="Times New Roman" w:cs="Times New Roman"/>
          <w:color w:val="181818"/>
          <w:szCs w:val="24"/>
          <w:lang w:eastAsia="ru-RU"/>
        </w:rPr>
        <w:softHyphen/>
        <w:t>разования. Они состоят в формировании нравст</w:t>
      </w:r>
      <w:r w:rsidRPr="00832DFE">
        <w:rPr>
          <w:rFonts w:eastAsia="Times New Roman" w:cs="Times New Roman"/>
          <w:color w:val="181818"/>
          <w:szCs w:val="24"/>
          <w:lang w:eastAsia="ru-RU"/>
        </w:rPr>
        <w:softHyphen/>
        <w:t>венных позиций и обогащении духовного мира личности, в развитии эстетического вкуса уча</w:t>
      </w:r>
      <w:r w:rsidRPr="00832DFE">
        <w:rPr>
          <w:rFonts w:eastAsia="Times New Roman" w:cs="Times New Roman"/>
          <w:color w:val="181818"/>
          <w:szCs w:val="24"/>
          <w:lang w:eastAsia="ru-RU"/>
        </w:rPr>
        <w:softHyphen/>
        <w:t>щихся, умения свободно выражать себя в речи и определять свое отношение к прочитанному, в подготовке к восприятию произведений писате</w:t>
      </w:r>
      <w:r w:rsidRPr="00832DFE">
        <w:rPr>
          <w:rFonts w:eastAsia="Times New Roman" w:cs="Times New Roman"/>
          <w:color w:val="181818"/>
          <w:szCs w:val="24"/>
          <w:lang w:eastAsia="ru-RU"/>
        </w:rPr>
        <w:softHyphen/>
        <w:t>лей разных стран в контексте мирового литера</w:t>
      </w:r>
      <w:r w:rsidRPr="00832DFE">
        <w:rPr>
          <w:rFonts w:eastAsia="Times New Roman" w:cs="Times New Roman"/>
          <w:color w:val="181818"/>
          <w:szCs w:val="24"/>
          <w:lang w:eastAsia="ru-RU"/>
        </w:rPr>
        <w:softHyphen/>
        <w:t>турного процесса.</w:t>
      </w:r>
    </w:p>
    <w:p w:rsidR="00832DFE" w:rsidRPr="00832DFE" w:rsidRDefault="00832DFE" w:rsidP="00832DFE">
      <w:pPr>
        <w:shd w:val="clear" w:color="auto" w:fill="FFFFFF"/>
        <w:ind w:firstLine="708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Для достижения этих целей ставятся </w:t>
      </w:r>
      <w:r w:rsidRPr="00832DFE">
        <w:rPr>
          <w:rFonts w:eastAsia="Times New Roman" w:cs="Times New Roman"/>
          <w:b/>
          <w:bCs/>
          <w:szCs w:val="24"/>
          <w:lang w:eastAsia="ru-RU"/>
        </w:rPr>
        <w:t>задачи</w:t>
      </w:r>
      <w:r w:rsidRPr="00832DFE">
        <w:rPr>
          <w:rFonts w:eastAsia="Times New Roman" w:cs="Times New Roman"/>
          <w:szCs w:val="24"/>
          <w:lang w:eastAsia="ru-RU"/>
        </w:rPr>
        <w:t>:</w:t>
      </w:r>
    </w:p>
    <w:p w:rsidR="00832DFE" w:rsidRPr="00832DFE" w:rsidRDefault="00C15BA0" w:rsidP="00832DFE">
      <w:pPr>
        <w:shd w:val="clear" w:color="auto" w:fill="FFFFFF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832DFE" w:rsidRPr="00832DFE">
        <w:rPr>
          <w:rFonts w:eastAsia="Times New Roman" w:cs="Times New Roman"/>
          <w:szCs w:val="24"/>
          <w:lang w:eastAsia="ru-RU"/>
        </w:rPr>
        <w:t>расширить представления учащихся о литературном процессе;</w:t>
      </w:r>
      <w:r w:rsidR="00832DFE" w:rsidRPr="00832DFE">
        <w:rPr>
          <w:rFonts w:eastAsia="Times New Roman" w:cs="Times New Roman"/>
          <w:szCs w:val="24"/>
          <w:lang w:eastAsia="ru-RU"/>
        </w:rPr>
        <w:br/>
        <w:t>-научить выявлять общее и особенное в творчестве писателей разных стран, принадлежащих к ед</w:t>
      </w:r>
      <w:r w:rsidR="009163AB">
        <w:rPr>
          <w:rFonts w:eastAsia="Times New Roman" w:cs="Times New Roman"/>
          <w:szCs w:val="24"/>
          <w:lang w:eastAsia="ru-RU"/>
        </w:rPr>
        <w:t>иному литературному направлению</w:t>
      </w:r>
      <w:r w:rsidR="00832DFE" w:rsidRPr="00832DFE">
        <w:rPr>
          <w:rFonts w:eastAsia="Times New Roman" w:cs="Times New Roman"/>
          <w:szCs w:val="24"/>
          <w:lang w:eastAsia="ru-RU"/>
        </w:rPr>
        <w:t>;</w:t>
      </w:r>
    </w:p>
    <w:p w:rsidR="00832DFE" w:rsidRPr="00832DFE" w:rsidRDefault="00832DFE" w:rsidP="00832DFE">
      <w:pPr>
        <w:shd w:val="clear" w:color="auto" w:fill="FFFFFF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-вводя ученика в художественный мир писателя, научить воспринимать текст произведения как целостную художественную систему, обусловленную особенностями мировоззрения автора;</w:t>
      </w:r>
      <w:r w:rsidRPr="00832DFE">
        <w:rPr>
          <w:rFonts w:eastAsia="Times New Roman" w:cs="Times New Roman"/>
          <w:szCs w:val="24"/>
          <w:lang w:eastAsia="ru-RU"/>
        </w:rPr>
        <w:br/>
        <w:t>-</w:t>
      </w:r>
      <w:r w:rsidR="00C15BA0">
        <w:rPr>
          <w:rFonts w:eastAsia="Times New Roman" w:cs="Times New Roman"/>
          <w:szCs w:val="24"/>
          <w:lang w:eastAsia="ru-RU"/>
        </w:rPr>
        <w:t xml:space="preserve"> </w:t>
      </w:r>
      <w:r w:rsidRPr="00832DFE">
        <w:rPr>
          <w:rFonts w:eastAsia="Times New Roman" w:cs="Times New Roman"/>
          <w:szCs w:val="24"/>
          <w:lang w:eastAsia="ru-RU"/>
        </w:rPr>
        <w:t>обратить внимание на преемственность традиций и их обновление;</w:t>
      </w:r>
    </w:p>
    <w:p w:rsidR="00832DFE" w:rsidRPr="00832DFE" w:rsidRDefault="00832DFE" w:rsidP="00832DFE">
      <w:pPr>
        <w:shd w:val="clear" w:color="auto" w:fill="FFFFFF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 -</w:t>
      </w:r>
      <w:r w:rsidR="00C15BA0">
        <w:rPr>
          <w:rFonts w:eastAsia="Times New Roman" w:cs="Times New Roman"/>
          <w:szCs w:val="24"/>
          <w:lang w:eastAsia="ru-RU"/>
        </w:rPr>
        <w:t xml:space="preserve"> </w:t>
      </w:r>
      <w:r w:rsidRPr="00832DFE">
        <w:rPr>
          <w:rFonts w:eastAsia="Times New Roman" w:cs="Times New Roman"/>
          <w:szCs w:val="24"/>
          <w:lang w:eastAsia="ru-RU"/>
        </w:rPr>
        <w:t>раскрыть гуманистический характер творчества писателей, проявляющийся в интересе к личности человека, его духовному миру, к условиям жизни и формированию характера;</w:t>
      </w:r>
    </w:p>
    <w:p w:rsidR="00832DFE" w:rsidRPr="00832DFE" w:rsidRDefault="00832DFE" w:rsidP="00832DFE">
      <w:pPr>
        <w:shd w:val="clear" w:color="auto" w:fill="FFFFFF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- содействовать развитию навыков анализа художественных произведений различных литературных родов и жанров;</w:t>
      </w:r>
    </w:p>
    <w:p w:rsidR="00832DFE" w:rsidRPr="00832DFE" w:rsidRDefault="00832DFE" w:rsidP="00832DFE">
      <w:pPr>
        <w:shd w:val="clear" w:color="auto" w:fill="FFFFFF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 -использовать возможности литературы для нравственного и художественного воспитания учащихся.</w:t>
      </w:r>
    </w:p>
    <w:p w:rsidR="00832DFE" w:rsidRPr="00832DFE" w:rsidRDefault="00832DFE" w:rsidP="00832DFE">
      <w:pPr>
        <w:shd w:val="clear" w:color="auto" w:fill="FFFFFF"/>
        <w:ind w:firstLine="708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Представленные в программе произведения рас</w:t>
      </w:r>
      <w:r w:rsidRPr="00832DFE">
        <w:rPr>
          <w:rFonts w:eastAsia="Times New Roman" w:cs="Times New Roman"/>
          <w:szCs w:val="24"/>
          <w:lang w:eastAsia="ru-RU"/>
        </w:rPr>
        <w:softHyphen/>
        <w:t>сматриваются в общелитературном контексте с учетом взаимодействия русской и зарубежной ли</w:t>
      </w:r>
      <w:r w:rsidRPr="00832DFE">
        <w:rPr>
          <w:rFonts w:eastAsia="Times New Roman" w:cs="Times New Roman"/>
          <w:szCs w:val="24"/>
          <w:lang w:eastAsia="ru-RU"/>
        </w:rPr>
        <w:softHyphen/>
        <w:t xml:space="preserve">тературы, а также </w:t>
      </w:r>
      <w:proofErr w:type="spellStart"/>
      <w:r w:rsidRPr="00832DFE">
        <w:rPr>
          <w:rFonts w:eastAsia="Times New Roman" w:cs="Times New Roman"/>
          <w:szCs w:val="24"/>
          <w:lang w:eastAsia="ru-RU"/>
        </w:rPr>
        <w:t>межпредметных</w:t>
      </w:r>
      <w:proofErr w:type="spellEnd"/>
      <w:r w:rsidRPr="00832DFE">
        <w:rPr>
          <w:rFonts w:eastAsia="Times New Roman" w:cs="Times New Roman"/>
          <w:szCs w:val="24"/>
          <w:lang w:eastAsia="ru-RU"/>
        </w:rPr>
        <w:t xml:space="preserve"> связей (литера</w:t>
      </w:r>
      <w:r w:rsidRPr="00832DFE">
        <w:rPr>
          <w:rFonts w:eastAsia="Times New Roman" w:cs="Times New Roman"/>
          <w:szCs w:val="24"/>
          <w:lang w:eastAsia="ru-RU"/>
        </w:rPr>
        <w:softHyphen/>
        <w:t>тура и история, литература и художественная культура). Дается периодизация литературного процесса: античная литература, литература сред</w:t>
      </w:r>
      <w:r w:rsidRPr="00832DFE">
        <w:rPr>
          <w:rFonts w:eastAsia="Times New Roman" w:cs="Times New Roman"/>
          <w:szCs w:val="24"/>
          <w:lang w:eastAsia="ru-RU"/>
        </w:rPr>
        <w:softHyphen/>
        <w:t>них веков, литература эпохи Возрождения, лите</w:t>
      </w:r>
      <w:r w:rsidRPr="00832DFE">
        <w:rPr>
          <w:rFonts w:eastAsia="Times New Roman" w:cs="Times New Roman"/>
          <w:szCs w:val="24"/>
          <w:lang w:eastAsia="ru-RU"/>
        </w:rPr>
        <w:softHyphen/>
        <w:t>ратура XVII, XVIII, XIX, XX веков.</w:t>
      </w:r>
    </w:p>
    <w:p w:rsidR="00832DFE" w:rsidRPr="00832DFE" w:rsidRDefault="00832DFE" w:rsidP="00832DFE">
      <w:pPr>
        <w:shd w:val="clear" w:color="auto" w:fill="FFFFFF"/>
        <w:ind w:firstLine="708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 w:rsidRPr="00832DFE">
        <w:rPr>
          <w:rFonts w:eastAsia="Times New Roman" w:cs="Times New Roman"/>
          <w:szCs w:val="24"/>
          <w:lang w:eastAsia="ru-RU"/>
        </w:rPr>
        <w:t>Знакомство с зарубежной литературой и ее изучение осуществляются в несколько этапов, на каждом из которых развитие литературы рас</w:t>
      </w:r>
      <w:r w:rsidRPr="00832DFE">
        <w:rPr>
          <w:rFonts w:eastAsia="Times New Roman" w:cs="Times New Roman"/>
          <w:szCs w:val="24"/>
          <w:lang w:eastAsia="ru-RU"/>
        </w:rPr>
        <w:softHyphen/>
        <w:t>сматривается в движении от древности к после</w:t>
      </w:r>
      <w:r w:rsidRPr="00832DFE">
        <w:rPr>
          <w:rFonts w:eastAsia="Times New Roman" w:cs="Times New Roman"/>
          <w:szCs w:val="24"/>
          <w:lang w:eastAsia="ru-RU"/>
        </w:rPr>
        <w:softHyphen/>
        <w:t>дующим эпохам, что позволяет увидеть связь времен, связь литератур разных стран и соотнес</w:t>
      </w:r>
      <w:r w:rsidRPr="00832DFE">
        <w:rPr>
          <w:rFonts w:eastAsia="Times New Roman" w:cs="Times New Roman"/>
          <w:szCs w:val="24"/>
          <w:lang w:eastAsia="ru-RU"/>
        </w:rPr>
        <w:softHyphen/>
        <w:t>ти рассматриваемый материал с явлениями рус</w:t>
      </w:r>
      <w:r w:rsidRPr="00832DFE">
        <w:rPr>
          <w:rFonts w:eastAsia="Times New Roman" w:cs="Times New Roman"/>
          <w:szCs w:val="24"/>
          <w:lang w:eastAsia="ru-RU"/>
        </w:rPr>
        <w:softHyphen/>
        <w:t>ской литературы.</w:t>
      </w:r>
    </w:p>
    <w:p w:rsidR="00C34B45" w:rsidRPr="00C34B45" w:rsidRDefault="00C34B45" w:rsidP="00C34B45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</w:p>
    <w:p w:rsidR="00C34B45" w:rsidRPr="00C34B45" w:rsidRDefault="00C34B45" w:rsidP="00C34B45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  <w:r w:rsidRPr="00C34B45">
        <w:rPr>
          <w:rStyle w:val="a3"/>
        </w:rPr>
        <w:t>МЕСТО УЧЕБНОГО ПРЕДМЕТА «</w:t>
      </w:r>
      <w:r w:rsidR="00C21A9F">
        <w:rPr>
          <w:rStyle w:val="a3"/>
        </w:rPr>
        <w:t xml:space="preserve">ЗАРУБЕЖНАЯ </w:t>
      </w:r>
      <w:r w:rsidRPr="00C34B45">
        <w:rPr>
          <w:rStyle w:val="a3"/>
        </w:rPr>
        <w:t>ЛИТЕРАТУРА» В УЧЕБНОМ ПЛАНЕ</w:t>
      </w:r>
    </w:p>
    <w:p w:rsidR="00C34B45" w:rsidRPr="00C34B45" w:rsidRDefault="00C34B45" w:rsidP="00C34B45">
      <w:pPr>
        <w:pStyle w:val="a4"/>
        <w:spacing w:before="0" w:beforeAutospacing="0" w:after="0" w:afterAutospacing="0"/>
        <w:ind w:firstLine="709"/>
        <w:contextualSpacing/>
        <w:jc w:val="both"/>
        <w:rPr>
          <w:sz w:val="21"/>
          <w:szCs w:val="21"/>
        </w:rPr>
      </w:pPr>
    </w:p>
    <w:p w:rsidR="00C34B45" w:rsidRPr="00FC1C3D" w:rsidRDefault="00DF620F" w:rsidP="00C34B45">
      <w:pPr>
        <w:pStyle w:val="a4"/>
        <w:spacing w:before="0" w:beforeAutospacing="0" w:after="0" w:afterAutospacing="0"/>
        <w:ind w:firstLine="709"/>
        <w:contextualSpacing/>
        <w:jc w:val="both"/>
      </w:pPr>
      <w:r w:rsidRPr="002F1B77">
        <w:t xml:space="preserve">В 5, 6, </w:t>
      </w:r>
      <w:r w:rsidR="00C21A9F" w:rsidRPr="002F1B77">
        <w:t>7,</w:t>
      </w:r>
      <w:r w:rsidR="00C13090">
        <w:t xml:space="preserve"> </w:t>
      </w:r>
      <w:r w:rsidR="00C21A9F" w:rsidRPr="002F1B77">
        <w:t>8</w:t>
      </w:r>
      <w:r w:rsidR="00C34B45" w:rsidRPr="002F1B77">
        <w:t xml:space="preserve"> классах </w:t>
      </w:r>
      <w:r w:rsidR="00C21A9F" w:rsidRPr="002F1B77">
        <w:t>на изучение предмета отводится 1 час</w:t>
      </w:r>
      <w:r w:rsidR="00AD76F5" w:rsidRPr="002F1B77">
        <w:t xml:space="preserve"> в </w:t>
      </w:r>
      <w:r w:rsidR="00AD76F5" w:rsidRPr="00FC1C3D">
        <w:t>неделю.</w:t>
      </w:r>
      <w:r w:rsidR="00B252E5" w:rsidRPr="00FC1C3D">
        <w:t xml:space="preserve"> Этот предмет находится </w:t>
      </w:r>
      <w:r w:rsidR="002F1B77" w:rsidRPr="00FC1C3D">
        <w:t xml:space="preserve">в </w:t>
      </w:r>
      <w:r w:rsidR="002F1B77" w:rsidRPr="00FC1C3D">
        <w:rPr>
          <w:sz w:val="23"/>
          <w:szCs w:val="23"/>
          <w:shd w:val="clear" w:color="auto" w:fill="FFFFFF"/>
        </w:rPr>
        <w:t>части, формируемой участниками образовательных отношений</w:t>
      </w:r>
      <w:r w:rsidR="002F1B77" w:rsidRPr="00FC1C3D">
        <w:t>.</w:t>
      </w:r>
    </w:p>
    <w:p w:rsidR="006B12C3" w:rsidRPr="00FC1C3D" w:rsidRDefault="006B12C3" w:rsidP="00C34B45">
      <w:pPr>
        <w:pStyle w:val="a4"/>
        <w:spacing w:before="0" w:beforeAutospacing="0" w:after="0" w:afterAutospacing="0"/>
        <w:ind w:firstLine="709"/>
        <w:contextualSpacing/>
        <w:jc w:val="both"/>
      </w:pPr>
    </w:p>
    <w:p w:rsidR="006B12C3" w:rsidRPr="00C13090" w:rsidRDefault="006B12C3" w:rsidP="006B12C3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C13090">
        <w:rPr>
          <w:rStyle w:val="a3"/>
        </w:rPr>
        <w:t>СОДЕРЖАНИЕ УЧЕБНОГО ПРЕДМЕТА </w:t>
      </w:r>
    </w:p>
    <w:p w:rsidR="006B12C3" w:rsidRPr="00C13090" w:rsidRDefault="006B12C3" w:rsidP="00097792">
      <w:pPr>
        <w:pStyle w:val="a4"/>
        <w:spacing w:before="0" w:beforeAutospacing="0" w:after="0" w:afterAutospacing="0"/>
        <w:jc w:val="both"/>
        <w:rPr>
          <w:rStyle w:val="a3"/>
        </w:rPr>
      </w:pPr>
      <w:r w:rsidRPr="00C13090">
        <w:rPr>
          <w:rStyle w:val="a3"/>
        </w:rPr>
        <w:t>5 КЛАСС</w:t>
      </w:r>
    </w:p>
    <w:p w:rsidR="00154CBB" w:rsidRDefault="00435630" w:rsidP="00097792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35630">
        <w:rPr>
          <w:rFonts w:eastAsia="Times New Roman" w:cs="Times New Roman"/>
          <w:b/>
          <w:bCs/>
          <w:color w:val="181818"/>
          <w:szCs w:val="24"/>
          <w:lang w:eastAsia="ru-RU"/>
        </w:rPr>
        <w:t>Введение в школьный курс зарубежной литературы (1ч).</w:t>
      </w:r>
    </w:p>
    <w:p w:rsidR="00435630" w:rsidRPr="00154CBB" w:rsidRDefault="00435630" w:rsidP="00097792">
      <w:pPr>
        <w:shd w:val="clear" w:color="auto" w:fill="FFFFFF"/>
        <w:rPr>
          <w:rStyle w:val="a3"/>
          <w:rFonts w:ascii="Arial" w:eastAsia="Times New Roman" w:hAnsi="Arial" w:cs="Arial"/>
          <w:b w:val="0"/>
          <w:bCs w:val="0"/>
          <w:color w:val="181818"/>
          <w:sz w:val="21"/>
          <w:szCs w:val="21"/>
          <w:lang w:eastAsia="ru-RU"/>
        </w:rPr>
      </w:pPr>
      <w:r w:rsidRPr="00435630">
        <w:rPr>
          <w:rFonts w:eastAsia="Times New Roman" w:cs="Times New Roman"/>
          <w:color w:val="181818"/>
          <w:szCs w:val="24"/>
          <w:lang w:eastAsia="ru-RU"/>
        </w:rPr>
        <w:t>Общая характеристика содержания курса, опре</w:t>
      </w:r>
      <w:r w:rsidRPr="00435630">
        <w:rPr>
          <w:rFonts w:eastAsia="Times New Roman" w:cs="Times New Roman"/>
          <w:color w:val="181818"/>
          <w:szCs w:val="24"/>
          <w:lang w:eastAsia="ru-RU"/>
        </w:rPr>
        <w:softHyphen/>
        <w:t>деление места зарубежной литературы среди дру</w:t>
      </w:r>
      <w:r w:rsidRPr="00435630">
        <w:rPr>
          <w:rFonts w:eastAsia="Times New Roman" w:cs="Times New Roman"/>
          <w:color w:val="181818"/>
          <w:szCs w:val="24"/>
          <w:lang w:eastAsia="ru-RU"/>
        </w:rPr>
        <w:softHyphen/>
        <w:t>гих школьных дисциплин и связи с изучением рус</w:t>
      </w:r>
      <w:r w:rsidRPr="00435630">
        <w:rPr>
          <w:rFonts w:eastAsia="Times New Roman" w:cs="Times New Roman"/>
          <w:color w:val="181818"/>
          <w:szCs w:val="24"/>
          <w:lang w:eastAsia="ru-RU"/>
        </w:rPr>
        <w:softHyphen/>
        <w:t>ской литературы. Периодизация литературного процесса</w:t>
      </w:r>
    </w:p>
    <w:p w:rsidR="00154CBB" w:rsidRDefault="002342FE" w:rsidP="00097792">
      <w:pPr>
        <w:shd w:val="clear" w:color="auto" w:fill="FFFFFF"/>
        <w:rPr>
          <w:rFonts w:ascii="Arial" w:hAnsi="Arial" w:cs="Arial"/>
          <w:color w:val="181818"/>
          <w:sz w:val="21"/>
          <w:szCs w:val="21"/>
        </w:rPr>
      </w:pPr>
      <w:r>
        <w:rPr>
          <w:rStyle w:val="submenu-table"/>
          <w:b/>
          <w:bCs/>
          <w:color w:val="181818"/>
        </w:rPr>
        <w:t>Мифология и фольклор (</w:t>
      </w:r>
      <w:r w:rsidR="00BA5284">
        <w:rPr>
          <w:rStyle w:val="submenu-table"/>
          <w:b/>
          <w:bCs/>
          <w:color w:val="181818"/>
        </w:rPr>
        <w:t xml:space="preserve">8 </w:t>
      </w:r>
      <w:r w:rsidR="00154CBB">
        <w:rPr>
          <w:rStyle w:val="submenu-table"/>
          <w:b/>
          <w:bCs/>
          <w:color w:val="181818"/>
        </w:rPr>
        <w:t>ч)</w:t>
      </w:r>
    </w:p>
    <w:p w:rsidR="00154CBB" w:rsidRPr="00154CBB" w:rsidRDefault="00154CBB" w:rsidP="00097792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Style w:val="submenu-table"/>
          <w:b/>
          <w:bCs/>
          <w:color w:val="181818"/>
        </w:rPr>
        <w:t> </w:t>
      </w:r>
      <w:r w:rsidRPr="00154CBB">
        <w:rPr>
          <w:rFonts w:eastAsia="Times New Roman" w:cs="Times New Roman"/>
          <w:b/>
          <w:bCs/>
          <w:color w:val="181818"/>
          <w:szCs w:val="24"/>
          <w:lang w:eastAsia="ru-RU"/>
        </w:rPr>
        <w:t>Литературная сказка (14 ч)</w:t>
      </w:r>
    </w:p>
    <w:p w:rsidR="00154CBB" w:rsidRPr="00154CBB" w:rsidRDefault="00154CBB" w:rsidP="00097792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54CBB">
        <w:rPr>
          <w:rFonts w:eastAsia="Times New Roman" w:cs="Times New Roman"/>
          <w:b/>
          <w:bCs/>
          <w:color w:val="181818"/>
          <w:szCs w:val="24"/>
          <w:lang w:eastAsia="ru-RU"/>
        </w:rPr>
        <w:lastRenderedPageBreak/>
        <w:t> </w:t>
      </w:r>
      <w:r w:rsidRPr="00154CBB">
        <w:rPr>
          <w:rFonts w:eastAsia="Times New Roman" w:cs="Times New Roman"/>
          <w:color w:val="181818"/>
          <w:szCs w:val="24"/>
          <w:lang w:eastAsia="ru-RU"/>
        </w:rPr>
        <w:t>Понятие о литературной сказке. Роль фолькло</w:t>
      </w:r>
      <w:r w:rsidRPr="00154CBB">
        <w:rPr>
          <w:rFonts w:eastAsia="Times New Roman" w:cs="Times New Roman"/>
          <w:color w:val="181818"/>
          <w:szCs w:val="24"/>
          <w:lang w:eastAsia="ru-RU"/>
        </w:rPr>
        <w:softHyphen/>
        <w:t>ра в ее возникновении.  </w:t>
      </w:r>
    </w:p>
    <w:p w:rsidR="00154CBB" w:rsidRPr="00154CBB" w:rsidRDefault="00BA5284" w:rsidP="00097792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181818"/>
          <w:szCs w:val="24"/>
          <w:lang w:eastAsia="ru-RU"/>
        </w:rPr>
        <w:t xml:space="preserve">Романы и повести (10 </w:t>
      </w:r>
      <w:r w:rsidR="00154CBB" w:rsidRPr="00154CBB">
        <w:rPr>
          <w:rFonts w:eastAsia="Times New Roman" w:cs="Times New Roman"/>
          <w:b/>
          <w:bCs/>
          <w:color w:val="181818"/>
          <w:szCs w:val="24"/>
          <w:lang w:eastAsia="ru-RU"/>
        </w:rPr>
        <w:t>ч)</w:t>
      </w:r>
      <w:r w:rsidR="00154CBB" w:rsidRPr="00154CBB">
        <w:rPr>
          <w:rFonts w:eastAsia="Times New Roman" w:cs="Times New Roman"/>
          <w:color w:val="181818"/>
          <w:szCs w:val="24"/>
          <w:lang w:eastAsia="ru-RU"/>
        </w:rPr>
        <w:t xml:space="preserve"> </w:t>
      </w:r>
    </w:p>
    <w:p w:rsidR="006B12C3" w:rsidRPr="00F360B4" w:rsidRDefault="00F360B4" w:rsidP="00154CBB">
      <w:pPr>
        <w:shd w:val="clear" w:color="auto" w:fill="FFFFFF"/>
        <w:rPr>
          <w:rFonts w:cs="Times New Roman"/>
          <w:b/>
          <w:sz w:val="22"/>
        </w:rPr>
      </w:pPr>
      <w:r w:rsidRPr="00F360B4">
        <w:rPr>
          <w:rFonts w:cs="Times New Roman"/>
          <w:b/>
          <w:sz w:val="22"/>
        </w:rPr>
        <w:t>Рекомендации для летнего чтения</w:t>
      </w:r>
      <w:r w:rsidR="00575287">
        <w:rPr>
          <w:rFonts w:cs="Times New Roman"/>
          <w:b/>
          <w:sz w:val="22"/>
        </w:rPr>
        <w:t xml:space="preserve"> (1ч)</w:t>
      </w:r>
    </w:p>
    <w:p w:rsidR="00300DDC" w:rsidRPr="00C13090" w:rsidRDefault="00097792" w:rsidP="0043563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13090">
        <w:rPr>
          <w:sz w:val="28"/>
          <w:szCs w:val="28"/>
        </w:rPr>
        <w:t xml:space="preserve">6 класс </w:t>
      </w:r>
    </w:p>
    <w:p w:rsidR="009C7F83" w:rsidRPr="009C7F83" w:rsidRDefault="009C7F83" w:rsidP="00C13090">
      <w:pPr>
        <w:pStyle w:val="Heading2"/>
        <w:spacing w:before="1" w:line="240" w:lineRule="auto"/>
        <w:ind w:right="57"/>
        <w:contextualSpacing/>
        <w:jc w:val="left"/>
        <w:rPr>
          <w:sz w:val="24"/>
          <w:szCs w:val="24"/>
        </w:rPr>
      </w:pPr>
      <w:r w:rsidRPr="009C7F83">
        <w:rPr>
          <w:w w:val="80"/>
          <w:sz w:val="24"/>
          <w:szCs w:val="24"/>
        </w:rPr>
        <w:t>Античная</w:t>
      </w:r>
      <w:r w:rsidRPr="009C7F83">
        <w:rPr>
          <w:spacing w:val="30"/>
          <w:w w:val="80"/>
          <w:sz w:val="24"/>
          <w:szCs w:val="24"/>
        </w:rPr>
        <w:t xml:space="preserve"> </w:t>
      </w:r>
      <w:r w:rsidRPr="009C7F83">
        <w:rPr>
          <w:w w:val="80"/>
          <w:sz w:val="24"/>
          <w:szCs w:val="24"/>
        </w:rPr>
        <w:t>литература</w:t>
      </w:r>
    </w:p>
    <w:p w:rsidR="009C7F83" w:rsidRPr="009C7F83" w:rsidRDefault="009C7F83" w:rsidP="00C13090">
      <w:pPr>
        <w:pStyle w:val="a7"/>
        <w:ind w:right="57"/>
        <w:contextualSpacing/>
        <w:jc w:val="left"/>
        <w:rPr>
          <w:sz w:val="24"/>
          <w:szCs w:val="24"/>
        </w:rPr>
      </w:pPr>
      <w:r w:rsidRPr="009C7F83">
        <w:rPr>
          <w:spacing w:val="-3"/>
          <w:sz w:val="24"/>
          <w:szCs w:val="24"/>
        </w:rPr>
        <w:t>Древняя</w:t>
      </w:r>
      <w:r w:rsidRPr="009C7F83">
        <w:rPr>
          <w:spacing w:val="-14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Греция</w:t>
      </w:r>
      <w:r w:rsidRPr="009C7F83">
        <w:rPr>
          <w:spacing w:val="-13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—</w:t>
      </w:r>
      <w:r w:rsidRPr="009C7F83">
        <w:rPr>
          <w:spacing w:val="-14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родина</w:t>
      </w:r>
      <w:r w:rsidRPr="009C7F83">
        <w:rPr>
          <w:spacing w:val="-14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античной</w:t>
      </w:r>
      <w:r w:rsidRPr="009C7F83">
        <w:rPr>
          <w:spacing w:val="-14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литературы.</w:t>
      </w:r>
    </w:p>
    <w:p w:rsidR="009C7F83" w:rsidRPr="009C7F83" w:rsidRDefault="009C7F83" w:rsidP="00C13090">
      <w:pPr>
        <w:ind w:right="57"/>
        <w:contextualSpacing/>
        <w:jc w:val="left"/>
        <w:rPr>
          <w:szCs w:val="24"/>
        </w:rPr>
      </w:pPr>
      <w:r w:rsidRPr="009C7F83">
        <w:rPr>
          <w:i/>
          <w:spacing w:val="12"/>
          <w:szCs w:val="24"/>
        </w:rPr>
        <w:t>Гомер.</w:t>
      </w:r>
      <w:r w:rsidRPr="009C7F83">
        <w:rPr>
          <w:i/>
          <w:spacing w:val="41"/>
          <w:szCs w:val="24"/>
        </w:rPr>
        <w:t xml:space="preserve"> </w:t>
      </w:r>
      <w:r w:rsidRPr="009C7F83">
        <w:rPr>
          <w:spacing w:val="13"/>
          <w:szCs w:val="24"/>
        </w:rPr>
        <w:t>«Илиада»,</w:t>
      </w:r>
      <w:r w:rsidRPr="009C7F83">
        <w:rPr>
          <w:spacing w:val="36"/>
          <w:szCs w:val="24"/>
        </w:rPr>
        <w:t xml:space="preserve"> </w:t>
      </w:r>
      <w:r w:rsidRPr="009C7F83">
        <w:rPr>
          <w:spacing w:val="13"/>
          <w:szCs w:val="24"/>
        </w:rPr>
        <w:t>«Одиссея».</w:t>
      </w:r>
    </w:p>
    <w:p w:rsidR="009C7F83" w:rsidRPr="009C7F83" w:rsidRDefault="009C7F83" w:rsidP="00C13090">
      <w:pPr>
        <w:ind w:right="57"/>
        <w:contextualSpacing/>
        <w:jc w:val="left"/>
        <w:rPr>
          <w:szCs w:val="24"/>
        </w:rPr>
      </w:pPr>
      <w:r w:rsidRPr="009C7F83">
        <w:rPr>
          <w:i/>
          <w:spacing w:val="12"/>
          <w:szCs w:val="24"/>
        </w:rPr>
        <w:t>Эзоп.</w:t>
      </w:r>
      <w:r w:rsidRPr="009C7F83">
        <w:rPr>
          <w:i/>
          <w:spacing w:val="37"/>
          <w:szCs w:val="24"/>
        </w:rPr>
        <w:t xml:space="preserve"> </w:t>
      </w:r>
      <w:r w:rsidRPr="009C7F83">
        <w:rPr>
          <w:spacing w:val="12"/>
          <w:szCs w:val="24"/>
        </w:rPr>
        <w:t>Басни.</w:t>
      </w:r>
    </w:p>
    <w:p w:rsidR="009C7F83" w:rsidRPr="009C7F83" w:rsidRDefault="009C7F83" w:rsidP="00C13090">
      <w:pPr>
        <w:pStyle w:val="Heading2"/>
        <w:spacing w:line="240" w:lineRule="auto"/>
        <w:ind w:right="57"/>
        <w:contextualSpacing/>
        <w:jc w:val="left"/>
        <w:rPr>
          <w:sz w:val="24"/>
          <w:szCs w:val="24"/>
        </w:rPr>
      </w:pPr>
      <w:r w:rsidRPr="009C7F83">
        <w:rPr>
          <w:w w:val="80"/>
          <w:sz w:val="24"/>
          <w:szCs w:val="24"/>
        </w:rPr>
        <w:t>Литература</w:t>
      </w:r>
      <w:r w:rsidRPr="009C7F83">
        <w:rPr>
          <w:spacing w:val="23"/>
          <w:w w:val="80"/>
          <w:sz w:val="24"/>
          <w:szCs w:val="24"/>
        </w:rPr>
        <w:t xml:space="preserve"> </w:t>
      </w:r>
      <w:r w:rsidRPr="009C7F83">
        <w:rPr>
          <w:w w:val="80"/>
          <w:sz w:val="24"/>
          <w:szCs w:val="24"/>
        </w:rPr>
        <w:t>средних</w:t>
      </w:r>
      <w:r w:rsidRPr="009C7F83">
        <w:rPr>
          <w:spacing w:val="23"/>
          <w:w w:val="80"/>
          <w:sz w:val="24"/>
          <w:szCs w:val="24"/>
        </w:rPr>
        <w:t xml:space="preserve"> </w:t>
      </w:r>
      <w:r w:rsidRPr="009C7F83">
        <w:rPr>
          <w:w w:val="80"/>
          <w:sz w:val="24"/>
          <w:szCs w:val="24"/>
        </w:rPr>
        <w:t>веков</w:t>
      </w:r>
    </w:p>
    <w:p w:rsidR="0054174D" w:rsidRPr="0054174D" w:rsidRDefault="009C7F83" w:rsidP="00C13090">
      <w:pPr>
        <w:pStyle w:val="a7"/>
        <w:ind w:right="57"/>
        <w:contextualSpacing/>
        <w:jc w:val="left"/>
        <w:rPr>
          <w:sz w:val="24"/>
          <w:szCs w:val="24"/>
        </w:rPr>
      </w:pPr>
      <w:r w:rsidRPr="009C7F83">
        <w:rPr>
          <w:spacing w:val="-1"/>
          <w:sz w:val="24"/>
          <w:szCs w:val="24"/>
        </w:rPr>
        <w:t>Рыцарские</w:t>
      </w:r>
      <w:r w:rsidRPr="009C7F83">
        <w:rPr>
          <w:sz w:val="24"/>
          <w:szCs w:val="24"/>
        </w:rPr>
        <w:t xml:space="preserve"> </w:t>
      </w:r>
      <w:r w:rsidRPr="009C7F83">
        <w:rPr>
          <w:spacing w:val="-1"/>
          <w:sz w:val="24"/>
          <w:szCs w:val="24"/>
        </w:rPr>
        <w:t xml:space="preserve">романы. </w:t>
      </w:r>
      <w:r w:rsidRPr="009C7F83">
        <w:rPr>
          <w:spacing w:val="-3"/>
          <w:sz w:val="24"/>
          <w:szCs w:val="24"/>
        </w:rPr>
        <w:t>Образ</w:t>
      </w:r>
      <w:r w:rsidRPr="009C7F83">
        <w:rPr>
          <w:spacing w:val="-1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легендарного</w:t>
      </w:r>
      <w:r w:rsidRPr="009C7F83">
        <w:rPr>
          <w:spacing w:val="1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короля</w:t>
      </w:r>
      <w:r w:rsidRPr="009C7F83">
        <w:rPr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Артура,</w:t>
      </w:r>
      <w:r w:rsidRPr="009C7F83">
        <w:rPr>
          <w:spacing w:val="-1"/>
          <w:sz w:val="24"/>
          <w:szCs w:val="24"/>
        </w:rPr>
        <w:t xml:space="preserve"> </w:t>
      </w:r>
      <w:r w:rsidRPr="009C7F83">
        <w:rPr>
          <w:spacing w:val="-3"/>
          <w:sz w:val="24"/>
          <w:szCs w:val="24"/>
        </w:rPr>
        <w:t>рассказы</w:t>
      </w:r>
      <w:r w:rsidRPr="009C7F83">
        <w:rPr>
          <w:spacing w:val="-22"/>
          <w:sz w:val="24"/>
          <w:szCs w:val="24"/>
        </w:rPr>
        <w:t xml:space="preserve"> </w:t>
      </w:r>
      <w:r w:rsidRPr="009C7F83">
        <w:rPr>
          <w:spacing w:val="-2"/>
          <w:sz w:val="24"/>
          <w:szCs w:val="24"/>
        </w:rPr>
        <w:t>о</w:t>
      </w:r>
      <w:r w:rsidRPr="009C7F83">
        <w:rPr>
          <w:spacing w:val="-19"/>
          <w:sz w:val="24"/>
          <w:szCs w:val="24"/>
        </w:rPr>
        <w:t xml:space="preserve"> </w:t>
      </w:r>
      <w:r w:rsidRPr="009C7F83">
        <w:rPr>
          <w:spacing w:val="-2"/>
          <w:sz w:val="24"/>
          <w:szCs w:val="24"/>
        </w:rPr>
        <w:t>его</w:t>
      </w:r>
      <w:r w:rsidRPr="009C7F83">
        <w:rPr>
          <w:spacing w:val="-21"/>
          <w:sz w:val="24"/>
          <w:szCs w:val="24"/>
        </w:rPr>
        <w:t xml:space="preserve"> </w:t>
      </w:r>
      <w:r w:rsidRPr="009C7F83">
        <w:rPr>
          <w:spacing w:val="-2"/>
          <w:sz w:val="24"/>
          <w:szCs w:val="24"/>
        </w:rPr>
        <w:t>подвигах.</w:t>
      </w:r>
    </w:p>
    <w:p w:rsidR="0054174D" w:rsidRPr="0054174D" w:rsidRDefault="0054174D" w:rsidP="00C13090">
      <w:pPr>
        <w:pStyle w:val="a7"/>
        <w:spacing w:line="322" w:lineRule="exact"/>
        <w:jc w:val="left"/>
        <w:rPr>
          <w:sz w:val="24"/>
          <w:szCs w:val="24"/>
        </w:rPr>
      </w:pPr>
      <w:r w:rsidRPr="0054174D">
        <w:rPr>
          <w:w w:val="80"/>
          <w:sz w:val="24"/>
          <w:szCs w:val="24"/>
        </w:rPr>
        <w:t>Литература</w:t>
      </w:r>
      <w:r w:rsidRPr="0054174D">
        <w:rPr>
          <w:spacing w:val="20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XVII</w:t>
      </w:r>
      <w:r w:rsidRPr="0054174D">
        <w:rPr>
          <w:spacing w:val="18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века</w:t>
      </w:r>
    </w:p>
    <w:p w:rsidR="0054174D" w:rsidRPr="0054174D" w:rsidRDefault="0054174D" w:rsidP="00C13090">
      <w:pPr>
        <w:spacing w:line="322" w:lineRule="exact"/>
        <w:ind w:left="100"/>
        <w:jc w:val="left"/>
        <w:rPr>
          <w:szCs w:val="24"/>
        </w:rPr>
      </w:pPr>
      <w:r w:rsidRPr="0054174D">
        <w:rPr>
          <w:i/>
          <w:szCs w:val="24"/>
        </w:rPr>
        <w:t>Ж.</w:t>
      </w:r>
      <w:r w:rsidRPr="0054174D">
        <w:rPr>
          <w:i/>
          <w:spacing w:val="19"/>
          <w:szCs w:val="24"/>
        </w:rPr>
        <w:t xml:space="preserve"> </w:t>
      </w:r>
      <w:r w:rsidRPr="0054174D">
        <w:rPr>
          <w:i/>
          <w:szCs w:val="24"/>
        </w:rPr>
        <w:t>де</w:t>
      </w:r>
      <w:r w:rsidRPr="0054174D">
        <w:rPr>
          <w:i/>
          <w:spacing w:val="20"/>
          <w:szCs w:val="24"/>
        </w:rPr>
        <w:t xml:space="preserve"> </w:t>
      </w:r>
      <w:r w:rsidRPr="0054174D">
        <w:rPr>
          <w:i/>
          <w:szCs w:val="24"/>
        </w:rPr>
        <w:t>Лафонтен.</w:t>
      </w:r>
      <w:r w:rsidRPr="0054174D">
        <w:rPr>
          <w:i/>
          <w:spacing w:val="22"/>
          <w:szCs w:val="24"/>
        </w:rPr>
        <w:t xml:space="preserve"> </w:t>
      </w:r>
      <w:r w:rsidR="002979BF">
        <w:rPr>
          <w:szCs w:val="24"/>
        </w:rPr>
        <w:t>Басни</w:t>
      </w:r>
      <w:r w:rsidRPr="0054174D">
        <w:rPr>
          <w:szCs w:val="24"/>
        </w:rPr>
        <w:t>.</w:t>
      </w:r>
    </w:p>
    <w:p w:rsidR="0054174D" w:rsidRPr="0054174D" w:rsidRDefault="0054174D" w:rsidP="0054174D">
      <w:pPr>
        <w:pStyle w:val="Heading2"/>
        <w:spacing w:before="1"/>
        <w:rPr>
          <w:sz w:val="24"/>
          <w:szCs w:val="24"/>
        </w:rPr>
      </w:pPr>
      <w:r w:rsidRPr="0054174D">
        <w:rPr>
          <w:w w:val="80"/>
          <w:sz w:val="24"/>
          <w:szCs w:val="24"/>
        </w:rPr>
        <w:t>Литература</w:t>
      </w:r>
      <w:r w:rsidRPr="0054174D">
        <w:rPr>
          <w:spacing w:val="22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XVIII</w:t>
      </w:r>
      <w:r w:rsidRPr="0054174D">
        <w:rPr>
          <w:spacing w:val="19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века</w:t>
      </w:r>
    </w:p>
    <w:p w:rsidR="0054174D" w:rsidRPr="0054174D" w:rsidRDefault="0054174D" w:rsidP="0054174D">
      <w:pPr>
        <w:pStyle w:val="a7"/>
        <w:spacing w:line="242" w:lineRule="auto"/>
        <w:ind w:right="109"/>
        <w:rPr>
          <w:sz w:val="24"/>
          <w:szCs w:val="24"/>
        </w:rPr>
      </w:pPr>
      <w:r w:rsidRPr="0054174D">
        <w:rPr>
          <w:i/>
          <w:spacing w:val="11"/>
          <w:sz w:val="24"/>
          <w:szCs w:val="24"/>
        </w:rPr>
        <w:t xml:space="preserve">Д. </w:t>
      </w:r>
      <w:r w:rsidRPr="0054174D">
        <w:rPr>
          <w:i/>
          <w:spacing w:val="19"/>
          <w:sz w:val="24"/>
          <w:szCs w:val="24"/>
        </w:rPr>
        <w:t xml:space="preserve">Дефо. </w:t>
      </w:r>
      <w:r w:rsidRPr="0054174D">
        <w:rPr>
          <w:spacing w:val="19"/>
          <w:sz w:val="24"/>
          <w:szCs w:val="24"/>
        </w:rPr>
        <w:t xml:space="preserve">«Жизнь </w:t>
      </w:r>
      <w:r w:rsidRPr="0054174D">
        <w:rPr>
          <w:sz w:val="24"/>
          <w:szCs w:val="24"/>
        </w:rPr>
        <w:t xml:space="preserve">и </w:t>
      </w:r>
      <w:r w:rsidRPr="0054174D">
        <w:rPr>
          <w:spacing w:val="21"/>
          <w:sz w:val="24"/>
          <w:szCs w:val="24"/>
        </w:rPr>
        <w:t xml:space="preserve">удивительные </w:t>
      </w:r>
      <w:r w:rsidRPr="0054174D">
        <w:rPr>
          <w:spacing w:val="30"/>
          <w:sz w:val="24"/>
          <w:szCs w:val="24"/>
        </w:rPr>
        <w:t xml:space="preserve">приключения  </w:t>
      </w:r>
      <w:r w:rsidRPr="0054174D">
        <w:rPr>
          <w:spacing w:val="29"/>
          <w:sz w:val="24"/>
          <w:szCs w:val="24"/>
        </w:rPr>
        <w:t xml:space="preserve">Робинзона </w:t>
      </w:r>
      <w:r w:rsidRPr="0054174D">
        <w:rPr>
          <w:spacing w:val="25"/>
          <w:sz w:val="24"/>
          <w:szCs w:val="24"/>
        </w:rPr>
        <w:t>Крузо</w:t>
      </w:r>
      <w:r w:rsidRPr="0054174D">
        <w:rPr>
          <w:spacing w:val="16"/>
          <w:sz w:val="24"/>
          <w:szCs w:val="24"/>
        </w:rPr>
        <w:t>».</w:t>
      </w:r>
      <w:r w:rsidRPr="0054174D">
        <w:rPr>
          <w:spacing w:val="17"/>
          <w:sz w:val="24"/>
          <w:szCs w:val="24"/>
        </w:rPr>
        <w:t xml:space="preserve"> </w:t>
      </w:r>
    </w:p>
    <w:p w:rsidR="0054174D" w:rsidRPr="0054174D" w:rsidRDefault="0054174D" w:rsidP="002979BF">
      <w:pPr>
        <w:pStyle w:val="a7"/>
        <w:spacing w:line="242" w:lineRule="auto"/>
        <w:ind w:right="158"/>
        <w:rPr>
          <w:sz w:val="24"/>
          <w:szCs w:val="24"/>
        </w:rPr>
      </w:pPr>
      <w:r w:rsidRPr="0054174D">
        <w:rPr>
          <w:i/>
          <w:spacing w:val="12"/>
          <w:sz w:val="24"/>
          <w:szCs w:val="24"/>
        </w:rPr>
        <w:t xml:space="preserve">Дж. </w:t>
      </w:r>
      <w:r w:rsidRPr="0054174D">
        <w:rPr>
          <w:i/>
          <w:spacing w:val="16"/>
          <w:sz w:val="24"/>
          <w:szCs w:val="24"/>
        </w:rPr>
        <w:t xml:space="preserve"> </w:t>
      </w:r>
      <w:r w:rsidRPr="0054174D">
        <w:rPr>
          <w:i/>
          <w:spacing w:val="15"/>
          <w:sz w:val="24"/>
          <w:szCs w:val="24"/>
        </w:rPr>
        <w:t xml:space="preserve">Свифт. </w:t>
      </w:r>
      <w:r w:rsidRPr="0054174D">
        <w:rPr>
          <w:i/>
          <w:spacing w:val="96"/>
          <w:sz w:val="24"/>
          <w:szCs w:val="24"/>
        </w:rPr>
        <w:t xml:space="preserve"> </w:t>
      </w:r>
      <w:r w:rsidRPr="0054174D">
        <w:rPr>
          <w:spacing w:val="16"/>
          <w:sz w:val="24"/>
          <w:szCs w:val="24"/>
        </w:rPr>
        <w:t xml:space="preserve">«Путешествия </w:t>
      </w:r>
      <w:r w:rsidRPr="0054174D">
        <w:rPr>
          <w:spacing w:val="92"/>
          <w:sz w:val="24"/>
          <w:szCs w:val="24"/>
        </w:rPr>
        <w:t xml:space="preserve"> </w:t>
      </w:r>
      <w:r w:rsidRPr="0054174D">
        <w:rPr>
          <w:sz w:val="24"/>
          <w:szCs w:val="24"/>
        </w:rPr>
        <w:t>в</w:t>
      </w:r>
      <w:r w:rsidRPr="0054174D">
        <w:rPr>
          <w:spacing w:val="108"/>
          <w:sz w:val="24"/>
          <w:szCs w:val="24"/>
        </w:rPr>
        <w:t xml:space="preserve"> </w:t>
      </w:r>
      <w:r w:rsidRPr="0054174D">
        <w:rPr>
          <w:spacing w:val="20"/>
          <w:sz w:val="24"/>
          <w:szCs w:val="24"/>
        </w:rPr>
        <w:t xml:space="preserve">некоторые </w:t>
      </w:r>
      <w:r w:rsidRPr="0054174D">
        <w:rPr>
          <w:spacing w:val="40"/>
          <w:sz w:val="24"/>
          <w:szCs w:val="24"/>
        </w:rPr>
        <w:t xml:space="preserve"> </w:t>
      </w:r>
      <w:proofErr w:type="spellStart"/>
      <w:r w:rsidRPr="0054174D">
        <w:rPr>
          <w:spacing w:val="25"/>
          <w:sz w:val="24"/>
          <w:szCs w:val="24"/>
        </w:rPr>
        <w:t>отда</w:t>
      </w:r>
      <w:proofErr w:type="spellEnd"/>
      <w:r w:rsidRPr="0054174D">
        <w:rPr>
          <w:spacing w:val="-35"/>
          <w:sz w:val="24"/>
          <w:szCs w:val="24"/>
        </w:rPr>
        <w:t xml:space="preserve"> </w:t>
      </w:r>
      <w:proofErr w:type="spellStart"/>
      <w:r w:rsidRPr="0054174D">
        <w:rPr>
          <w:spacing w:val="26"/>
          <w:sz w:val="24"/>
          <w:szCs w:val="24"/>
        </w:rPr>
        <w:t>ленны</w:t>
      </w:r>
      <w:proofErr w:type="spellEnd"/>
      <w:r w:rsidRPr="0054174D">
        <w:rPr>
          <w:spacing w:val="-33"/>
          <w:sz w:val="24"/>
          <w:szCs w:val="24"/>
        </w:rPr>
        <w:t xml:space="preserve"> </w:t>
      </w:r>
      <w:r w:rsidRPr="0054174D">
        <w:rPr>
          <w:sz w:val="24"/>
          <w:szCs w:val="24"/>
        </w:rPr>
        <w:t xml:space="preserve">е  </w:t>
      </w:r>
      <w:r w:rsidRPr="0054174D">
        <w:rPr>
          <w:spacing w:val="10"/>
          <w:sz w:val="24"/>
          <w:szCs w:val="24"/>
        </w:rPr>
        <w:t xml:space="preserve"> </w:t>
      </w:r>
      <w:proofErr w:type="spellStart"/>
      <w:r w:rsidRPr="0054174D">
        <w:rPr>
          <w:spacing w:val="22"/>
          <w:sz w:val="24"/>
          <w:szCs w:val="24"/>
        </w:rPr>
        <w:t>стр</w:t>
      </w:r>
      <w:proofErr w:type="spellEnd"/>
      <w:r w:rsidRPr="0054174D">
        <w:rPr>
          <w:spacing w:val="-33"/>
          <w:sz w:val="24"/>
          <w:szCs w:val="24"/>
        </w:rPr>
        <w:t xml:space="preserve"> </w:t>
      </w:r>
      <w:proofErr w:type="spellStart"/>
      <w:r w:rsidRPr="0054174D">
        <w:rPr>
          <w:spacing w:val="22"/>
          <w:sz w:val="24"/>
          <w:szCs w:val="24"/>
        </w:rPr>
        <w:t>аны</w:t>
      </w:r>
      <w:proofErr w:type="spellEnd"/>
      <w:r w:rsidRPr="0054174D">
        <w:rPr>
          <w:spacing w:val="22"/>
          <w:sz w:val="24"/>
          <w:szCs w:val="24"/>
        </w:rPr>
        <w:t xml:space="preserve">  </w:t>
      </w:r>
      <w:r w:rsidRPr="0054174D">
        <w:rPr>
          <w:spacing w:val="35"/>
          <w:sz w:val="24"/>
          <w:szCs w:val="24"/>
        </w:rPr>
        <w:t xml:space="preserve"> </w:t>
      </w:r>
      <w:r w:rsidRPr="0054174D">
        <w:rPr>
          <w:sz w:val="24"/>
          <w:szCs w:val="24"/>
        </w:rPr>
        <w:t>с</w:t>
      </w:r>
      <w:r w:rsidRPr="0054174D">
        <w:rPr>
          <w:spacing w:val="-34"/>
          <w:sz w:val="24"/>
          <w:szCs w:val="24"/>
        </w:rPr>
        <w:t xml:space="preserve"> </w:t>
      </w:r>
      <w:proofErr w:type="spellStart"/>
      <w:r w:rsidRPr="0054174D">
        <w:rPr>
          <w:spacing w:val="16"/>
          <w:sz w:val="24"/>
          <w:szCs w:val="24"/>
        </w:rPr>
        <w:t>ве</w:t>
      </w:r>
      <w:proofErr w:type="spellEnd"/>
      <w:r w:rsidRPr="0054174D">
        <w:rPr>
          <w:spacing w:val="-34"/>
          <w:sz w:val="24"/>
          <w:szCs w:val="24"/>
        </w:rPr>
        <w:t xml:space="preserve"> </w:t>
      </w:r>
      <w:r w:rsidRPr="0054174D">
        <w:rPr>
          <w:spacing w:val="16"/>
          <w:sz w:val="24"/>
          <w:szCs w:val="24"/>
        </w:rPr>
        <w:t>та</w:t>
      </w:r>
      <w:r w:rsidRPr="0054174D">
        <w:rPr>
          <w:spacing w:val="-68"/>
          <w:sz w:val="24"/>
          <w:szCs w:val="24"/>
        </w:rPr>
        <w:t xml:space="preserve"> </w:t>
      </w:r>
      <w:proofErr w:type="spellStart"/>
      <w:r w:rsidRPr="0054174D">
        <w:rPr>
          <w:spacing w:val="17"/>
          <w:sz w:val="24"/>
          <w:szCs w:val="24"/>
        </w:rPr>
        <w:t>Ле</w:t>
      </w:r>
      <w:proofErr w:type="spellEnd"/>
      <w:r w:rsidRPr="0054174D">
        <w:rPr>
          <w:spacing w:val="-34"/>
          <w:sz w:val="24"/>
          <w:szCs w:val="24"/>
        </w:rPr>
        <w:t xml:space="preserve"> </w:t>
      </w:r>
      <w:proofErr w:type="spellStart"/>
      <w:r w:rsidRPr="0054174D">
        <w:rPr>
          <w:spacing w:val="21"/>
          <w:sz w:val="24"/>
          <w:szCs w:val="24"/>
        </w:rPr>
        <w:t>мюэля</w:t>
      </w:r>
      <w:proofErr w:type="spellEnd"/>
      <w:r w:rsidRPr="0054174D">
        <w:rPr>
          <w:spacing w:val="62"/>
          <w:sz w:val="24"/>
          <w:szCs w:val="24"/>
        </w:rPr>
        <w:t xml:space="preserve"> </w:t>
      </w:r>
      <w:r w:rsidRPr="0054174D">
        <w:rPr>
          <w:spacing w:val="24"/>
          <w:sz w:val="24"/>
          <w:szCs w:val="24"/>
        </w:rPr>
        <w:t>Гулливера».</w:t>
      </w:r>
    </w:p>
    <w:p w:rsidR="0054174D" w:rsidRPr="0054174D" w:rsidRDefault="0054174D" w:rsidP="0054174D">
      <w:pPr>
        <w:pStyle w:val="a7"/>
        <w:ind w:right="154"/>
        <w:rPr>
          <w:sz w:val="24"/>
          <w:szCs w:val="24"/>
        </w:rPr>
      </w:pPr>
      <w:proofErr w:type="spellStart"/>
      <w:r w:rsidRPr="0054174D">
        <w:rPr>
          <w:i/>
          <w:spacing w:val="21"/>
          <w:sz w:val="24"/>
          <w:szCs w:val="24"/>
        </w:rPr>
        <w:t>Р.Э.Распе</w:t>
      </w:r>
      <w:proofErr w:type="spellEnd"/>
      <w:r w:rsidRPr="0054174D">
        <w:rPr>
          <w:i/>
          <w:spacing w:val="21"/>
          <w:sz w:val="24"/>
          <w:szCs w:val="24"/>
        </w:rPr>
        <w:t>.</w:t>
      </w:r>
      <w:r w:rsidRPr="0054174D">
        <w:rPr>
          <w:i/>
          <w:spacing w:val="113"/>
          <w:sz w:val="24"/>
          <w:szCs w:val="24"/>
        </w:rPr>
        <w:t xml:space="preserve"> </w:t>
      </w:r>
      <w:r w:rsidRPr="0054174D">
        <w:rPr>
          <w:spacing w:val="20"/>
          <w:sz w:val="24"/>
          <w:szCs w:val="24"/>
        </w:rPr>
        <w:t xml:space="preserve">«Удивительные </w:t>
      </w:r>
      <w:r w:rsidRPr="0054174D">
        <w:rPr>
          <w:spacing w:val="21"/>
          <w:sz w:val="24"/>
          <w:szCs w:val="24"/>
        </w:rPr>
        <w:t xml:space="preserve"> </w:t>
      </w:r>
      <w:r w:rsidRPr="0054174D">
        <w:rPr>
          <w:spacing w:val="25"/>
          <w:sz w:val="24"/>
          <w:szCs w:val="24"/>
        </w:rPr>
        <w:t xml:space="preserve">приключения,   </w:t>
      </w:r>
      <w:r w:rsidRPr="0054174D">
        <w:rPr>
          <w:spacing w:val="29"/>
          <w:sz w:val="24"/>
          <w:szCs w:val="24"/>
        </w:rPr>
        <w:t xml:space="preserve">путешествия   </w:t>
      </w:r>
      <w:r w:rsidRPr="0054174D">
        <w:rPr>
          <w:sz w:val="24"/>
          <w:szCs w:val="24"/>
        </w:rPr>
        <w:t xml:space="preserve">и  </w:t>
      </w:r>
      <w:r w:rsidRPr="0054174D">
        <w:rPr>
          <w:spacing w:val="1"/>
          <w:sz w:val="24"/>
          <w:szCs w:val="24"/>
        </w:rPr>
        <w:t xml:space="preserve"> </w:t>
      </w:r>
      <w:r w:rsidRPr="0054174D">
        <w:rPr>
          <w:spacing w:val="27"/>
          <w:sz w:val="24"/>
          <w:szCs w:val="24"/>
        </w:rPr>
        <w:t>военные</w:t>
      </w:r>
      <w:r w:rsidRPr="0054174D">
        <w:rPr>
          <w:spacing w:val="28"/>
          <w:sz w:val="24"/>
          <w:szCs w:val="24"/>
        </w:rPr>
        <w:t xml:space="preserve"> </w:t>
      </w:r>
      <w:r w:rsidRPr="0054174D">
        <w:rPr>
          <w:spacing w:val="21"/>
          <w:sz w:val="24"/>
          <w:szCs w:val="24"/>
        </w:rPr>
        <w:t>под</w:t>
      </w:r>
      <w:r w:rsidRPr="0054174D">
        <w:rPr>
          <w:spacing w:val="-35"/>
          <w:sz w:val="24"/>
          <w:szCs w:val="24"/>
        </w:rPr>
        <w:t xml:space="preserve"> </w:t>
      </w:r>
      <w:r w:rsidRPr="0054174D">
        <w:rPr>
          <w:spacing w:val="19"/>
          <w:sz w:val="24"/>
          <w:szCs w:val="24"/>
        </w:rPr>
        <w:t>виги</w:t>
      </w:r>
      <w:r w:rsidRPr="0054174D">
        <w:rPr>
          <w:spacing w:val="52"/>
          <w:sz w:val="24"/>
          <w:szCs w:val="24"/>
        </w:rPr>
        <w:t xml:space="preserve"> </w:t>
      </w:r>
      <w:r w:rsidRPr="0054174D">
        <w:rPr>
          <w:spacing w:val="21"/>
          <w:sz w:val="24"/>
          <w:szCs w:val="24"/>
        </w:rPr>
        <w:t>барон</w:t>
      </w:r>
      <w:r w:rsidRPr="0054174D">
        <w:rPr>
          <w:sz w:val="24"/>
          <w:szCs w:val="24"/>
        </w:rPr>
        <w:t>а</w:t>
      </w:r>
      <w:r w:rsidRPr="0054174D">
        <w:rPr>
          <w:spacing w:val="51"/>
          <w:sz w:val="24"/>
          <w:szCs w:val="24"/>
        </w:rPr>
        <w:t xml:space="preserve"> </w:t>
      </w:r>
      <w:r w:rsidRPr="0054174D">
        <w:rPr>
          <w:spacing w:val="23"/>
          <w:sz w:val="24"/>
          <w:szCs w:val="24"/>
        </w:rPr>
        <w:t>Мюнхгаузен</w:t>
      </w:r>
      <w:r w:rsidRPr="0054174D">
        <w:rPr>
          <w:spacing w:val="17"/>
          <w:sz w:val="24"/>
          <w:szCs w:val="24"/>
        </w:rPr>
        <w:t>а».</w:t>
      </w:r>
    </w:p>
    <w:p w:rsidR="0054174D" w:rsidRPr="0054174D" w:rsidRDefault="0054174D" w:rsidP="002979BF">
      <w:pPr>
        <w:ind w:left="100"/>
        <w:contextualSpacing/>
        <w:rPr>
          <w:szCs w:val="24"/>
        </w:rPr>
      </w:pPr>
      <w:r w:rsidRPr="0054174D">
        <w:rPr>
          <w:i/>
          <w:spacing w:val="15"/>
          <w:szCs w:val="24"/>
        </w:rPr>
        <w:t>Ф.Шиллер.</w:t>
      </w:r>
      <w:r w:rsidRPr="0054174D">
        <w:rPr>
          <w:i/>
          <w:spacing w:val="44"/>
          <w:szCs w:val="24"/>
        </w:rPr>
        <w:t xml:space="preserve"> </w:t>
      </w:r>
      <w:r w:rsidRPr="0054174D">
        <w:rPr>
          <w:spacing w:val="14"/>
          <w:szCs w:val="24"/>
        </w:rPr>
        <w:t>«Кубок»,</w:t>
      </w:r>
      <w:r w:rsidRPr="0054174D">
        <w:rPr>
          <w:spacing w:val="42"/>
          <w:szCs w:val="24"/>
        </w:rPr>
        <w:t xml:space="preserve"> </w:t>
      </w:r>
      <w:r w:rsidRPr="0054174D">
        <w:rPr>
          <w:spacing w:val="15"/>
          <w:szCs w:val="24"/>
        </w:rPr>
        <w:t>«Перчатка».</w:t>
      </w:r>
    </w:p>
    <w:p w:rsidR="0054174D" w:rsidRPr="0054174D" w:rsidRDefault="0054174D" w:rsidP="0054174D">
      <w:pPr>
        <w:pStyle w:val="Heading2"/>
        <w:spacing w:line="240" w:lineRule="auto"/>
        <w:contextualSpacing/>
        <w:rPr>
          <w:sz w:val="24"/>
          <w:szCs w:val="24"/>
        </w:rPr>
      </w:pPr>
      <w:r w:rsidRPr="0054174D">
        <w:rPr>
          <w:w w:val="80"/>
          <w:sz w:val="24"/>
          <w:szCs w:val="24"/>
        </w:rPr>
        <w:t>Литература</w:t>
      </w:r>
      <w:r w:rsidRPr="0054174D">
        <w:rPr>
          <w:spacing w:val="20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XIX</w:t>
      </w:r>
      <w:r w:rsidRPr="0054174D">
        <w:rPr>
          <w:spacing w:val="21"/>
          <w:w w:val="80"/>
          <w:sz w:val="24"/>
          <w:szCs w:val="24"/>
        </w:rPr>
        <w:t xml:space="preserve"> </w:t>
      </w:r>
      <w:r w:rsidRPr="0054174D">
        <w:rPr>
          <w:w w:val="80"/>
          <w:sz w:val="24"/>
          <w:szCs w:val="24"/>
        </w:rPr>
        <w:t>века</w:t>
      </w:r>
    </w:p>
    <w:p w:rsidR="0054174D" w:rsidRPr="0054174D" w:rsidRDefault="0054174D" w:rsidP="0054174D">
      <w:pPr>
        <w:ind w:left="100"/>
        <w:contextualSpacing/>
        <w:rPr>
          <w:szCs w:val="24"/>
        </w:rPr>
      </w:pPr>
      <w:r w:rsidRPr="0054174D">
        <w:rPr>
          <w:i/>
          <w:szCs w:val="24"/>
        </w:rPr>
        <w:t>Дж.</w:t>
      </w:r>
      <w:r w:rsidRPr="0054174D">
        <w:rPr>
          <w:i/>
          <w:spacing w:val="3"/>
          <w:szCs w:val="24"/>
        </w:rPr>
        <w:t xml:space="preserve"> </w:t>
      </w:r>
      <w:r w:rsidRPr="0054174D">
        <w:rPr>
          <w:i/>
          <w:szCs w:val="24"/>
        </w:rPr>
        <w:t>Лондон.</w:t>
      </w:r>
      <w:r w:rsidRPr="0054174D">
        <w:rPr>
          <w:i/>
          <w:spacing w:val="5"/>
          <w:szCs w:val="24"/>
        </w:rPr>
        <w:t xml:space="preserve"> </w:t>
      </w:r>
      <w:r w:rsidRPr="0054174D">
        <w:rPr>
          <w:szCs w:val="24"/>
        </w:rPr>
        <w:t>Рассказы.</w:t>
      </w:r>
    </w:p>
    <w:p w:rsidR="0054174D" w:rsidRPr="0054174D" w:rsidRDefault="0054174D" w:rsidP="0054174D">
      <w:pPr>
        <w:pStyle w:val="a7"/>
        <w:ind w:right="107"/>
        <w:contextualSpacing/>
        <w:rPr>
          <w:sz w:val="24"/>
          <w:szCs w:val="24"/>
        </w:rPr>
      </w:pPr>
      <w:r w:rsidRPr="0054174D">
        <w:rPr>
          <w:spacing w:val="-4"/>
          <w:sz w:val="24"/>
          <w:szCs w:val="24"/>
        </w:rPr>
        <w:t xml:space="preserve">Американский писатель Джек </w:t>
      </w:r>
      <w:r w:rsidRPr="0054174D">
        <w:rPr>
          <w:spacing w:val="-3"/>
          <w:sz w:val="24"/>
          <w:szCs w:val="24"/>
        </w:rPr>
        <w:t>Лондон и его «северные рассказы». Мужество, сила воли,</w:t>
      </w:r>
      <w:r w:rsidRPr="0054174D">
        <w:rPr>
          <w:spacing w:val="-2"/>
          <w:sz w:val="24"/>
          <w:szCs w:val="24"/>
        </w:rPr>
        <w:t xml:space="preserve"> </w:t>
      </w:r>
      <w:r w:rsidRPr="0054174D">
        <w:rPr>
          <w:sz w:val="24"/>
          <w:szCs w:val="24"/>
        </w:rPr>
        <w:t>стойкость героев Джека Лондона. «Любовь к жизни»,</w:t>
      </w:r>
      <w:r w:rsidRPr="0054174D">
        <w:rPr>
          <w:spacing w:val="70"/>
          <w:sz w:val="24"/>
          <w:szCs w:val="24"/>
        </w:rPr>
        <w:t xml:space="preserve"> </w:t>
      </w:r>
      <w:r w:rsidRPr="0054174D">
        <w:rPr>
          <w:sz w:val="24"/>
          <w:szCs w:val="24"/>
        </w:rPr>
        <w:t>«Сказание</w:t>
      </w:r>
      <w:r w:rsidRPr="0054174D">
        <w:rPr>
          <w:spacing w:val="70"/>
          <w:sz w:val="24"/>
          <w:szCs w:val="24"/>
        </w:rPr>
        <w:t xml:space="preserve"> </w:t>
      </w:r>
      <w:r w:rsidRPr="0054174D">
        <w:rPr>
          <w:sz w:val="24"/>
          <w:szCs w:val="24"/>
        </w:rPr>
        <w:t>о</w:t>
      </w:r>
      <w:r w:rsidRPr="0054174D">
        <w:rPr>
          <w:spacing w:val="70"/>
          <w:sz w:val="24"/>
          <w:szCs w:val="24"/>
        </w:rPr>
        <w:t xml:space="preserve"> </w:t>
      </w:r>
      <w:proofErr w:type="spellStart"/>
      <w:r w:rsidRPr="0054174D">
        <w:rPr>
          <w:sz w:val="24"/>
          <w:szCs w:val="24"/>
        </w:rPr>
        <w:t>Кише</w:t>
      </w:r>
      <w:proofErr w:type="spellEnd"/>
      <w:r w:rsidRPr="0054174D">
        <w:rPr>
          <w:sz w:val="24"/>
          <w:szCs w:val="24"/>
        </w:rPr>
        <w:t>».</w:t>
      </w:r>
      <w:r w:rsidRPr="0054174D">
        <w:rPr>
          <w:spacing w:val="70"/>
          <w:sz w:val="24"/>
          <w:szCs w:val="24"/>
        </w:rPr>
        <w:t xml:space="preserve"> </w:t>
      </w:r>
      <w:r w:rsidRPr="0054174D">
        <w:rPr>
          <w:sz w:val="24"/>
          <w:szCs w:val="24"/>
        </w:rPr>
        <w:t>Рассказы</w:t>
      </w:r>
      <w:r w:rsidRPr="0054174D">
        <w:rPr>
          <w:spacing w:val="1"/>
          <w:sz w:val="24"/>
          <w:szCs w:val="24"/>
        </w:rPr>
        <w:t xml:space="preserve"> </w:t>
      </w:r>
      <w:r w:rsidRPr="0054174D">
        <w:rPr>
          <w:sz w:val="24"/>
          <w:szCs w:val="24"/>
        </w:rPr>
        <w:t>о</w:t>
      </w:r>
      <w:r w:rsidRPr="0054174D">
        <w:rPr>
          <w:spacing w:val="17"/>
          <w:sz w:val="24"/>
          <w:szCs w:val="24"/>
        </w:rPr>
        <w:t xml:space="preserve"> </w:t>
      </w:r>
      <w:r w:rsidRPr="0054174D">
        <w:rPr>
          <w:sz w:val="24"/>
          <w:szCs w:val="24"/>
        </w:rPr>
        <w:t>животных.</w:t>
      </w:r>
      <w:r w:rsidRPr="0054174D">
        <w:rPr>
          <w:spacing w:val="17"/>
          <w:sz w:val="24"/>
          <w:szCs w:val="24"/>
        </w:rPr>
        <w:t xml:space="preserve"> </w:t>
      </w:r>
      <w:r w:rsidRPr="0054174D">
        <w:rPr>
          <w:sz w:val="24"/>
          <w:szCs w:val="24"/>
        </w:rPr>
        <w:t>«</w:t>
      </w:r>
      <w:r w:rsidRPr="0054174D">
        <w:rPr>
          <w:spacing w:val="-44"/>
          <w:sz w:val="24"/>
          <w:szCs w:val="24"/>
        </w:rPr>
        <w:t xml:space="preserve"> </w:t>
      </w:r>
      <w:r w:rsidRPr="0054174D">
        <w:rPr>
          <w:spacing w:val="21"/>
          <w:sz w:val="24"/>
          <w:szCs w:val="24"/>
        </w:rPr>
        <w:t>Белый</w:t>
      </w:r>
      <w:r w:rsidRPr="0054174D">
        <w:rPr>
          <w:spacing w:val="53"/>
          <w:sz w:val="24"/>
          <w:szCs w:val="24"/>
        </w:rPr>
        <w:t xml:space="preserve"> </w:t>
      </w:r>
      <w:r w:rsidRPr="0054174D">
        <w:rPr>
          <w:spacing w:val="21"/>
          <w:sz w:val="24"/>
          <w:szCs w:val="24"/>
        </w:rPr>
        <w:t>клык».</w:t>
      </w:r>
    </w:p>
    <w:p w:rsidR="0054174D" w:rsidRPr="0054174D" w:rsidRDefault="0054174D" w:rsidP="0054174D">
      <w:pPr>
        <w:ind w:left="100"/>
        <w:contextualSpacing/>
        <w:rPr>
          <w:szCs w:val="24"/>
        </w:rPr>
      </w:pPr>
      <w:r w:rsidRPr="0054174D">
        <w:rPr>
          <w:i/>
          <w:szCs w:val="24"/>
        </w:rPr>
        <w:t>Э.</w:t>
      </w:r>
      <w:r w:rsidRPr="0054174D">
        <w:rPr>
          <w:i/>
          <w:spacing w:val="-13"/>
          <w:szCs w:val="24"/>
        </w:rPr>
        <w:t xml:space="preserve"> </w:t>
      </w:r>
      <w:r w:rsidRPr="0054174D">
        <w:rPr>
          <w:i/>
          <w:szCs w:val="24"/>
        </w:rPr>
        <w:t>Сетон-Томпсон.</w:t>
      </w:r>
      <w:r w:rsidRPr="0054174D">
        <w:rPr>
          <w:i/>
          <w:spacing w:val="-13"/>
          <w:szCs w:val="24"/>
        </w:rPr>
        <w:t xml:space="preserve"> </w:t>
      </w:r>
      <w:r w:rsidRPr="0054174D">
        <w:rPr>
          <w:szCs w:val="24"/>
        </w:rPr>
        <w:t>«Чинк»,</w:t>
      </w:r>
      <w:r w:rsidRPr="0054174D">
        <w:rPr>
          <w:spacing w:val="-13"/>
          <w:szCs w:val="24"/>
        </w:rPr>
        <w:t xml:space="preserve"> </w:t>
      </w:r>
      <w:r w:rsidRPr="0054174D">
        <w:rPr>
          <w:szCs w:val="24"/>
        </w:rPr>
        <w:t>«Л</w:t>
      </w:r>
      <w:r w:rsidRPr="0054174D">
        <w:rPr>
          <w:spacing w:val="-14"/>
          <w:szCs w:val="24"/>
        </w:rPr>
        <w:t xml:space="preserve"> </w:t>
      </w:r>
      <w:r w:rsidRPr="0054174D">
        <w:rPr>
          <w:szCs w:val="24"/>
        </w:rPr>
        <w:t>о</w:t>
      </w:r>
      <w:r w:rsidRPr="0054174D">
        <w:rPr>
          <w:spacing w:val="-12"/>
          <w:szCs w:val="24"/>
        </w:rPr>
        <w:t xml:space="preserve"> </w:t>
      </w:r>
      <w:r w:rsidRPr="0054174D">
        <w:rPr>
          <w:szCs w:val="24"/>
        </w:rPr>
        <w:t>б</w:t>
      </w:r>
      <w:r w:rsidRPr="0054174D">
        <w:rPr>
          <w:spacing w:val="-12"/>
          <w:szCs w:val="24"/>
        </w:rPr>
        <w:t xml:space="preserve"> </w:t>
      </w:r>
      <w:r w:rsidRPr="0054174D">
        <w:rPr>
          <w:szCs w:val="24"/>
        </w:rPr>
        <w:t>о».</w:t>
      </w:r>
    </w:p>
    <w:p w:rsidR="0054174D" w:rsidRPr="0054174D" w:rsidRDefault="0054174D" w:rsidP="0054174D">
      <w:pPr>
        <w:pStyle w:val="a7"/>
        <w:ind w:right="116"/>
        <w:contextualSpacing/>
        <w:rPr>
          <w:sz w:val="24"/>
          <w:szCs w:val="24"/>
        </w:rPr>
      </w:pPr>
      <w:r w:rsidRPr="0054174D">
        <w:rPr>
          <w:sz w:val="24"/>
          <w:szCs w:val="24"/>
        </w:rPr>
        <w:t>Эрнест Сетон-Томпсон — канадский писатель-анималист. Особенности изображения</w:t>
      </w:r>
      <w:r w:rsidRPr="0054174D">
        <w:rPr>
          <w:spacing w:val="1"/>
          <w:sz w:val="24"/>
          <w:szCs w:val="24"/>
        </w:rPr>
        <w:t xml:space="preserve"> </w:t>
      </w:r>
      <w:r w:rsidRPr="0054174D">
        <w:rPr>
          <w:sz w:val="24"/>
          <w:szCs w:val="24"/>
        </w:rPr>
        <w:t xml:space="preserve">животных в его рассказах. Рассказы </w:t>
      </w:r>
      <w:proofErr w:type="spellStart"/>
      <w:r w:rsidRPr="0054174D">
        <w:rPr>
          <w:sz w:val="24"/>
          <w:szCs w:val="24"/>
        </w:rPr>
        <w:t>Сетона-Томпсона</w:t>
      </w:r>
      <w:proofErr w:type="spellEnd"/>
      <w:r w:rsidRPr="0054174D">
        <w:rPr>
          <w:sz w:val="24"/>
          <w:szCs w:val="24"/>
        </w:rPr>
        <w:t xml:space="preserve"> «Чинк», «</w:t>
      </w:r>
      <w:proofErr w:type="spellStart"/>
      <w:r w:rsidRPr="0054174D">
        <w:rPr>
          <w:sz w:val="24"/>
          <w:szCs w:val="24"/>
        </w:rPr>
        <w:t>Лобо</w:t>
      </w:r>
      <w:proofErr w:type="spellEnd"/>
      <w:r w:rsidRPr="0054174D">
        <w:rPr>
          <w:sz w:val="24"/>
          <w:szCs w:val="24"/>
        </w:rPr>
        <w:t>». Тема «Человек</w:t>
      </w:r>
      <w:r w:rsidRPr="0054174D">
        <w:rPr>
          <w:spacing w:val="-67"/>
          <w:sz w:val="24"/>
          <w:szCs w:val="24"/>
        </w:rPr>
        <w:t xml:space="preserve"> </w:t>
      </w:r>
      <w:r w:rsidRPr="0054174D">
        <w:rPr>
          <w:sz w:val="24"/>
          <w:szCs w:val="24"/>
        </w:rPr>
        <w:t>и</w:t>
      </w:r>
      <w:r w:rsidRPr="0054174D">
        <w:rPr>
          <w:spacing w:val="-5"/>
          <w:sz w:val="24"/>
          <w:szCs w:val="24"/>
        </w:rPr>
        <w:t xml:space="preserve"> </w:t>
      </w:r>
      <w:r w:rsidRPr="0054174D">
        <w:rPr>
          <w:sz w:val="24"/>
          <w:szCs w:val="24"/>
        </w:rPr>
        <w:t>природа»</w:t>
      </w:r>
      <w:r w:rsidRPr="0054174D">
        <w:rPr>
          <w:spacing w:val="-5"/>
          <w:sz w:val="24"/>
          <w:szCs w:val="24"/>
        </w:rPr>
        <w:t xml:space="preserve"> </w:t>
      </w:r>
      <w:r w:rsidRPr="0054174D">
        <w:rPr>
          <w:sz w:val="24"/>
          <w:szCs w:val="24"/>
        </w:rPr>
        <w:t>в</w:t>
      </w:r>
      <w:r w:rsidRPr="0054174D">
        <w:rPr>
          <w:spacing w:val="-3"/>
          <w:sz w:val="24"/>
          <w:szCs w:val="24"/>
        </w:rPr>
        <w:t xml:space="preserve"> </w:t>
      </w:r>
      <w:r w:rsidRPr="0054174D">
        <w:rPr>
          <w:sz w:val="24"/>
          <w:szCs w:val="24"/>
        </w:rPr>
        <w:t>творчестве</w:t>
      </w:r>
      <w:r w:rsidRPr="0054174D">
        <w:rPr>
          <w:spacing w:val="-1"/>
          <w:sz w:val="24"/>
          <w:szCs w:val="24"/>
        </w:rPr>
        <w:t xml:space="preserve"> </w:t>
      </w:r>
      <w:proofErr w:type="spellStart"/>
      <w:r w:rsidRPr="0054174D">
        <w:rPr>
          <w:sz w:val="24"/>
          <w:szCs w:val="24"/>
        </w:rPr>
        <w:t>Сетона-Томпсона</w:t>
      </w:r>
      <w:proofErr w:type="spellEnd"/>
      <w:r w:rsidRPr="0054174D">
        <w:rPr>
          <w:sz w:val="24"/>
          <w:szCs w:val="24"/>
        </w:rPr>
        <w:t>.</w:t>
      </w:r>
    </w:p>
    <w:p w:rsidR="0054174D" w:rsidRDefault="0054174D" w:rsidP="0054174D">
      <w:pPr>
        <w:pStyle w:val="a7"/>
        <w:ind w:left="0" w:right="105"/>
        <w:rPr>
          <w:spacing w:val="-1"/>
          <w:sz w:val="24"/>
          <w:szCs w:val="24"/>
        </w:rPr>
      </w:pPr>
    </w:p>
    <w:p w:rsidR="00656570" w:rsidRPr="008B4F87" w:rsidRDefault="00393A97" w:rsidP="00393A97">
      <w:pPr>
        <w:pStyle w:val="a7"/>
        <w:ind w:left="0" w:right="105"/>
        <w:jc w:val="left"/>
        <w:rPr>
          <w:b/>
          <w:spacing w:val="-1"/>
          <w:sz w:val="24"/>
          <w:szCs w:val="24"/>
          <w:u w:val="single"/>
        </w:rPr>
      </w:pPr>
      <w:r w:rsidRPr="004E1368">
        <w:rPr>
          <w:b/>
          <w:spacing w:val="-1"/>
          <w:sz w:val="24"/>
          <w:szCs w:val="24"/>
          <w:u w:val="single"/>
        </w:rPr>
        <w:t>7 класс</w:t>
      </w:r>
    </w:p>
    <w:p w:rsidR="00656570" w:rsidRPr="00656570" w:rsidRDefault="00656570" w:rsidP="00656570">
      <w:pPr>
        <w:pStyle w:val="Heading2"/>
        <w:spacing w:line="320" w:lineRule="exact"/>
        <w:rPr>
          <w:sz w:val="24"/>
          <w:szCs w:val="24"/>
        </w:rPr>
      </w:pPr>
      <w:r w:rsidRPr="00656570">
        <w:rPr>
          <w:w w:val="80"/>
          <w:sz w:val="24"/>
          <w:szCs w:val="24"/>
        </w:rPr>
        <w:t>Литература</w:t>
      </w:r>
      <w:r w:rsidRPr="00656570">
        <w:rPr>
          <w:spacing w:val="19"/>
          <w:w w:val="80"/>
          <w:sz w:val="24"/>
          <w:szCs w:val="24"/>
        </w:rPr>
        <w:t xml:space="preserve"> </w:t>
      </w:r>
      <w:r w:rsidRPr="00656570">
        <w:rPr>
          <w:w w:val="80"/>
          <w:sz w:val="24"/>
          <w:szCs w:val="24"/>
        </w:rPr>
        <w:t>XIX</w:t>
      </w:r>
      <w:r w:rsidRPr="00656570">
        <w:rPr>
          <w:spacing w:val="33"/>
          <w:w w:val="80"/>
          <w:sz w:val="24"/>
          <w:szCs w:val="24"/>
        </w:rPr>
        <w:t xml:space="preserve"> </w:t>
      </w:r>
      <w:r w:rsidRPr="00656570">
        <w:rPr>
          <w:w w:val="80"/>
          <w:sz w:val="24"/>
          <w:szCs w:val="24"/>
        </w:rPr>
        <w:t>века</w:t>
      </w:r>
    </w:p>
    <w:p w:rsidR="00656570" w:rsidRPr="00656570" w:rsidRDefault="00656570" w:rsidP="00656570">
      <w:pPr>
        <w:pStyle w:val="a7"/>
        <w:spacing w:line="242" w:lineRule="auto"/>
        <w:ind w:right="116"/>
        <w:rPr>
          <w:sz w:val="24"/>
          <w:szCs w:val="24"/>
        </w:rPr>
      </w:pPr>
      <w:r w:rsidRPr="00656570">
        <w:rPr>
          <w:sz w:val="24"/>
          <w:szCs w:val="24"/>
        </w:rPr>
        <w:t>Жанр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романа.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Крупнейшие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романисты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XIX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века.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Многообразие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жанровых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форм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романа.</w:t>
      </w:r>
    </w:p>
    <w:p w:rsidR="00656570" w:rsidRPr="00656570" w:rsidRDefault="00656570" w:rsidP="00656570">
      <w:pPr>
        <w:spacing w:line="317" w:lineRule="exact"/>
        <w:ind w:left="100"/>
        <w:rPr>
          <w:szCs w:val="24"/>
        </w:rPr>
      </w:pPr>
      <w:r w:rsidRPr="00656570">
        <w:rPr>
          <w:i/>
          <w:szCs w:val="24"/>
        </w:rPr>
        <w:t>В.</w:t>
      </w:r>
      <w:r w:rsidRPr="00656570">
        <w:rPr>
          <w:i/>
          <w:spacing w:val="48"/>
          <w:szCs w:val="24"/>
        </w:rPr>
        <w:t xml:space="preserve"> </w:t>
      </w:r>
      <w:r w:rsidRPr="00656570">
        <w:rPr>
          <w:i/>
          <w:spacing w:val="15"/>
          <w:szCs w:val="24"/>
        </w:rPr>
        <w:t>Скотт.</w:t>
      </w:r>
      <w:r w:rsidRPr="00656570">
        <w:rPr>
          <w:i/>
          <w:spacing w:val="52"/>
          <w:szCs w:val="24"/>
        </w:rPr>
        <w:t xml:space="preserve"> </w:t>
      </w:r>
      <w:r w:rsidRPr="00656570">
        <w:rPr>
          <w:spacing w:val="17"/>
          <w:szCs w:val="24"/>
        </w:rPr>
        <w:t>«Айвенго».</w:t>
      </w:r>
    </w:p>
    <w:p w:rsidR="00656570" w:rsidRPr="00656570" w:rsidRDefault="00656570" w:rsidP="00656570">
      <w:pPr>
        <w:pStyle w:val="a7"/>
        <w:ind w:right="112"/>
        <w:rPr>
          <w:sz w:val="24"/>
          <w:szCs w:val="24"/>
        </w:rPr>
      </w:pPr>
      <w:r w:rsidRPr="00656570">
        <w:rPr>
          <w:sz w:val="24"/>
          <w:szCs w:val="24"/>
        </w:rPr>
        <w:t>Вальтер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Скотт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—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создатель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жанра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исторического</w:t>
      </w:r>
      <w:r w:rsidRPr="00656570">
        <w:rPr>
          <w:spacing w:val="1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романа.</w:t>
      </w:r>
      <w:r w:rsidRPr="00656570">
        <w:rPr>
          <w:spacing w:val="1"/>
          <w:sz w:val="24"/>
          <w:szCs w:val="24"/>
        </w:rPr>
        <w:t xml:space="preserve"> </w:t>
      </w:r>
    </w:p>
    <w:p w:rsidR="00656570" w:rsidRPr="00656570" w:rsidRDefault="00656570" w:rsidP="00656570">
      <w:pPr>
        <w:spacing w:line="322" w:lineRule="exact"/>
        <w:ind w:left="100"/>
        <w:rPr>
          <w:szCs w:val="24"/>
        </w:rPr>
      </w:pPr>
      <w:r w:rsidRPr="00656570">
        <w:rPr>
          <w:i/>
          <w:spacing w:val="14"/>
          <w:szCs w:val="24"/>
        </w:rPr>
        <w:t>А,</w:t>
      </w:r>
      <w:r w:rsidRPr="00656570">
        <w:rPr>
          <w:i/>
          <w:spacing w:val="-39"/>
          <w:szCs w:val="24"/>
        </w:rPr>
        <w:t xml:space="preserve"> </w:t>
      </w:r>
      <w:r w:rsidRPr="00656570">
        <w:rPr>
          <w:i/>
          <w:spacing w:val="24"/>
          <w:szCs w:val="24"/>
        </w:rPr>
        <w:t>Дюма.</w:t>
      </w:r>
      <w:r w:rsidRPr="00656570">
        <w:rPr>
          <w:i/>
          <w:spacing w:val="67"/>
          <w:szCs w:val="24"/>
        </w:rPr>
        <w:t xml:space="preserve"> </w:t>
      </w:r>
      <w:r w:rsidRPr="00656570">
        <w:rPr>
          <w:szCs w:val="24"/>
        </w:rPr>
        <w:t>«</w:t>
      </w:r>
      <w:r w:rsidRPr="00656570">
        <w:rPr>
          <w:spacing w:val="-40"/>
          <w:szCs w:val="24"/>
        </w:rPr>
        <w:t xml:space="preserve"> </w:t>
      </w:r>
      <w:r w:rsidRPr="00656570">
        <w:rPr>
          <w:spacing w:val="19"/>
          <w:szCs w:val="24"/>
        </w:rPr>
        <w:t>Три</w:t>
      </w:r>
      <w:r w:rsidRPr="00656570">
        <w:rPr>
          <w:spacing w:val="67"/>
          <w:szCs w:val="24"/>
        </w:rPr>
        <w:t xml:space="preserve"> </w:t>
      </w:r>
      <w:r w:rsidRPr="00656570">
        <w:rPr>
          <w:spacing w:val="27"/>
          <w:szCs w:val="24"/>
        </w:rPr>
        <w:t>мушкетера».</w:t>
      </w:r>
    </w:p>
    <w:p w:rsidR="00656570" w:rsidRPr="00656570" w:rsidRDefault="00656570" w:rsidP="00656570">
      <w:pPr>
        <w:pStyle w:val="a7"/>
        <w:rPr>
          <w:sz w:val="24"/>
          <w:szCs w:val="24"/>
        </w:rPr>
      </w:pPr>
      <w:r w:rsidRPr="00656570">
        <w:rPr>
          <w:sz w:val="24"/>
          <w:szCs w:val="24"/>
        </w:rPr>
        <w:t>Историко-приключенческие</w:t>
      </w:r>
      <w:r w:rsidRPr="00656570">
        <w:rPr>
          <w:spacing w:val="7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романы</w:t>
      </w:r>
      <w:r w:rsidRPr="00656570">
        <w:rPr>
          <w:spacing w:val="7"/>
          <w:sz w:val="24"/>
          <w:szCs w:val="24"/>
        </w:rPr>
        <w:t xml:space="preserve"> </w:t>
      </w:r>
      <w:r w:rsidRPr="00656570">
        <w:rPr>
          <w:sz w:val="24"/>
          <w:szCs w:val="24"/>
        </w:rPr>
        <w:t>французского</w:t>
      </w:r>
      <w:r w:rsidRPr="00656570">
        <w:rPr>
          <w:spacing w:val="7"/>
          <w:sz w:val="24"/>
          <w:szCs w:val="24"/>
        </w:rPr>
        <w:t xml:space="preserve"> </w:t>
      </w:r>
      <w:r w:rsidRPr="00656570">
        <w:rPr>
          <w:sz w:val="24"/>
          <w:szCs w:val="24"/>
        </w:rPr>
        <w:t>писателя</w:t>
      </w:r>
      <w:r w:rsidRPr="00656570">
        <w:rPr>
          <w:spacing w:val="8"/>
          <w:sz w:val="24"/>
          <w:szCs w:val="24"/>
        </w:rPr>
        <w:t xml:space="preserve"> </w:t>
      </w:r>
      <w:r w:rsidRPr="00656570">
        <w:rPr>
          <w:sz w:val="24"/>
          <w:szCs w:val="24"/>
        </w:rPr>
        <w:t>Александра</w:t>
      </w:r>
      <w:r w:rsidRPr="00656570">
        <w:rPr>
          <w:spacing w:val="5"/>
          <w:sz w:val="24"/>
          <w:szCs w:val="24"/>
        </w:rPr>
        <w:t xml:space="preserve"> </w:t>
      </w:r>
      <w:r w:rsidRPr="00656570">
        <w:rPr>
          <w:sz w:val="24"/>
          <w:szCs w:val="24"/>
        </w:rPr>
        <w:t>Дюма.</w:t>
      </w:r>
      <w:r w:rsidRPr="00656570">
        <w:rPr>
          <w:spacing w:val="7"/>
          <w:sz w:val="24"/>
          <w:szCs w:val="24"/>
        </w:rPr>
        <w:t xml:space="preserve"> </w:t>
      </w:r>
      <w:r w:rsidRPr="00656570">
        <w:rPr>
          <w:sz w:val="24"/>
          <w:szCs w:val="24"/>
        </w:rPr>
        <w:t>Роман</w:t>
      </w:r>
    </w:p>
    <w:p w:rsidR="00656570" w:rsidRPr="00656570" w:rsidRDefault="00656570" w:rsidP="00656570">
      <w:pPr>
        <w:pStyle w:val="a7"/>
        <w:ind w:right="119"/>
        <w:rPr>
          <w:sz w:val="24"/>
          <w:szCs w:val="24"/>
        </w:rPr>
      </w:pPr>
      <w:r w:rsidRPr="00656570">
        <w:rPr>
          <w:sz w:val="24"/>
          <w:szCs w:val="24"/>
        </w:rPr>
        <w:t xml:space="preserve">«Три мушкетера». </w:t>
      </w:r>
    </w:p>
    <w:p w:rsidR="00656570" w:rsidRPr="00656570" w:rsidRDefault="00656570" w:rsidP="008B4F87">
      <w:pPr>
        <w:spacing w:line="322" w:lineRule="exact"/>
        <w:ind w:left="100"/>
        <w:rPr>
          <w:szCs w:val="24"/>
        </w:rPr>
      </w:pPr>
      <w:r w:rsidRPr="00656570">
        <w:rPr>
          <w:i/>
          <w:spacing w:val="14"/>
          <w:szCs w:val="24"/>
        </w:rPr>
        <w:t>Ф.</w:t>
      </w:r>
      <w:r w:rsidRPr="00656570">
        <w:rPr>
          <w:i/>
          <w:spacing w:val="60"/>
          <w:szCs w:val="24"/>
        </w:rPr>
        <w:t xml:space="preserve"> </w:t>
      </w:r>
      <w:r w:rsidRPr="00656570">
        <w:rPr>
          <w:i/>
          <w:spacing w:val="23"/>
          <w:szCs w:val="24"/>
        </w:rPr>
        <w:t>Купер.</w:t>
      </w:r>
      <w:r w:rsidRPr="00656570">
        <w:rPr>
          <w:i/>
          <w:spacing w:val="64"/>
          <w:szCs w:val="24"/>
        </w:rPr>
        <w:t xml:space="preserve"> </w:t>
      </w:r>
      <w:r w:rsidRPr="00656570">
        <w:rPr>
          <w:szCs w:val="24"/>
        </w:rPr>
        <w:t>«</w:t>
      </w:r>
      <w:r w:rsidRPr="00656570">
        <w:rPr>
          <w:spacing w:val="-40"/>
          <w:szCs w:val="24"/>
        </w:rPr>
        <w:t xml:space="preserve"> </w:t>
      </w:r>
      <w:r w:rsidRPr="00656570">
        <w:rPr>
          <w:spacing w:val="25"/>
          <w:szCs w:val="24"/>
        </w:rPr>
        <w:t>Последний</w:t>
      </w:r>
      <w:r w:rsidRPr="00656570">
        <w:rPr>
          <w:spacing w:val="62"/>
          <w:szCs w:val="24"/>
        </w:rPr>
        <w:t xml:space="preserve"> </w:t>
      </w:r>
      <w:r w:rsidRPr="00656570">
        <w:rPr>
          <w:spacing w:val="14"/>
          <w:szCs w:val="24"/>
        </w:rPr>
        <w:t>из</w:t>
      </w:r>
      <w:r w:rsidRPr="00656570">
        <w:rPr>
          <w:spacing w:val="61"/>
          <w:szCs w:val="24"/>
        </w:rPr>
        <w:t xml:space="preserve"> </w:t>
      </w:r>
      <w:r w:rsidRPr="00656570">
        <w:rPr>
          <w:spacing w:val="25"/>
          <w:szCs w:val="24"/>
        </w:rPr>
        <w:t>могикан».</w:t>
      </w:r>
    </w:p>
    <w:p w:rsidR="00656570" w:rsidRPr="00656570" w:rsidRDefault="00656570" w:rsidP="00656570">
      <w:pPr>
        <w:spacing w:before="2" w:line="322" w:lineRule="exact"/>
        <w:ind w:left="100"/>
        <w:rPr>
          <w:szCs w:val="24"/>
        </w:rPr>
      </w:pPr>
      <w:r w:rsidRPr="00656570">
        <w:rPr>
          <w:i/>
          <w:spacing w:val="15"/>
          <w:szCs w:val="24"/>
        </w:rPr>
        <w:t>Ж.</w:t>
      </w:r>
      <w:r w:rsidRPr="00656570">
        <w:rPr>
          <w:i/>
          <w:spacing w:val="65"/>
          <w:szCs w:val="24"/>
        </w:rPr>
        <w:t xml:space="preserve"> </w:t>
      </w:r>
      <w:r w:rsidRPr="00656570">
        <w:rPr>
          <w:i/>
          <w:spacing w:val="24"/>
          <w:szCs w:val="24"/>
        </w:rPr>
        <w:t>Берн.</w:t>
      </w:r>
      <w:r w:rsidRPr="00656570">
        <w:rPr>
          <w:i/>
          <w:spacing w:val="68"/>
          <w:szCs w:val="24"/>
        </w:rPr>
        <w:t xml:space="preserve"> </w:t>
      </w:r>
      <w:r w:rsidRPr="00656570">
        <w:rPr>
          <w:szCs w:val="24"/>
        </w:rPr>
        <w:t>«</w:t>
      </w:r>
      <w:r w:rsidRPr="00656570">
        <w:rPr>
          <w:spacing w:val="-40"/>
          <w:szCs w:val="24"/>
        </w:rPr>
        <w:t xml:space="preserve"> </w:t>
      </w:r>
      <w:r w:rsidRPr="00656570">
        <w:rPr>
          <w:spacing w:val="23"/>
          <w:szCs w:val="24"/>
        </w:rPr>
        <w:t>Дети</w:t>
      </w:r>
      <w:r w:rsidRPr="00656570">
        <w:rPr>
          <w:spacing w:val="67"/>
          <w:szCs w:val="24"/>
        </w:rPr>
        <w:t xml:space="preserve"> </w:t>
      </w:r>
      <w:r w:rsidRPr="00656570">
        <w:rPr>
          <w:spacing w:val="26"/>
          <w:szCs w:val="24"/>
        </w:rPr>
        <w:t>капитана</w:t>
      </w:r>
      <w:r w:rsidRPr="00656570">
        <w:rPr>
          <w:spacing w:val="65"/>
          <w:szCs w:val="24"/>
        </w:rPr>
        <w:t xml:space="preserve"> </w:t>
      </w:r>
      <w:r w:rsidRPr="00656570">
        <w:rPr>
          <w:spacing w:val="26"/>
          <w:szCs w:val="24"/>
        </w:rPr>
        <w:t>Гранта».</w:t>
      </w:r>
    </w:p>
    <w:p w:rsidR="00656570" w:rsidRPr="00656570" w:rsidRDefault="00656570" w:rsidP="00656570">
      <w:pPr>
        <w:pStyle w:val="a7"/>
        <w:ind w:right="111"/>
        <w:rPr>
          <w:sz w:val="24"/>
          <w:szCs w:val="24"/>
        </w:rPr>
      </w:pPr>
      <w:r w:rsidRPr="00656570">
        <w:rPr>
          <w:sz w:val="24"/>
          <w:szCs w:val="24"/>
        </w:rPr>
        <w:t xml:space="preserve">французский писатель </w:t>
      </w:r>
      <w:proofErr w:type="spellStart"/>
      <w:r w:rsidRPr="00656570">
        <w:rPr>
          <w:sz w:val="24"/>
          <w:szCs w:val="24"/>
        </w:rPr>
        <w:t>Жюль</w:t>
      </w:r>
      <w:proofErr w:type="spellEnd"/>
      <w:r w:rsidRPr="00656570">
        <w:rPr>
          <w:sz w:val="24"/>
          <w:szCs w:val="24"/>
        </w:rPr>
        <w:t xml:space="preserve"> Берн— родоначальник научной фантастики. </w:t>
      </w:r>
    </w:p>
    <w:p w:rsidR="00656570" w:rsidRPr="00656570" w:rsidRDefault="00656570" w:rsidP="00656570">
      <w:pPr>
        <w:spacing w:line="321" w:lineRule="exact"/>
        <w:ind w:left="100"/>
        <w:rPr>
          <w:szCs w:val="24"/>
        </w:rPr>
      </w:pPr>
      <w:r w:rsidRPr="00656570">
        <w:rPr>
          <w:i/>
          <w:szCs w:val="24"/>
        </w:rPr>
        <w:t>Р.</w:t>
      </w:r>
      <w:r w:rsidRPr="00656570">
        <w:rPr>
          <w:i/>
          <w:spacing w:val="51"/>
          <w:szCs w:val="24"/>
        </w:rPr>
        <w:t xml:space="preserve"> </w:t>
      </w:r>
      <w:r w:rsidRPr="00656570">
        <w:rPr>
          <w:i/>
          <w:szCs w:val="24"/>
        </w:rPr>
        <w:t>Л.</w:t>
      </w:r>
      <w:r w:rsidRPr="00656570">
        <w:rPr>
          <w:i/>
          <w:spacing w:val="50"/>
          <w:szCs w:val="24"/>
        </w:rPr>
        <w:t xml:space="preserve"> </w:t>
      </w:r>
      <w:r w:rsidRPr="00656570">
        <w:rPr>
          <w:i/>
          <w:spacing w:val="17"/>
          <w:szCs w:val="24"/>
        </w:rPr>
        <w:t>Стивенсон.</w:t>
      </w:r>
      <w:r w:rsidRPr="00656570">
        <w:rPr>
          <w:i/>
          <w:spacing w:val="57"/>
          <w:szCs w:val="24"/>
        </w:rPr>
        <w:t xml:space="preserve"> </w:t>
      </w:r>
      <w:r w:rsidRPr="00656570">
        <w:rPr>
          <w:spacing w:val="17"/>
          <w:szCs w:val="24"/>
        </w:rPr>
        <w:t xml:space="preserve">«Остров </w:t>
      </w:r>
      <w:r w:rsidRPr="00656570">
        <w:rPr>
          <w:spacing w:val="60"/>
          <w:szCs w:val="24"/>
        </w:rPr>
        <w:t xml:space="preserve"> </w:t>
      </w:r>
      <w:r w:rsidRPr="00656570">
        <w:rPr>
          <w:spacing w:val="17"/>
          <w:szCs w:val="24"/>
        </w:rPr>
        <w:t>сокровищ».</w:t>
      </w:r>
    </w:p>
    <w:p w:rsidR="00656570" w:rsidRPr="00656570" w:rsidRDefault="00656570" w:rsidP="008B4F87">
      <w:pPr>
        <w:pStyle w:val="a7"/>
        <w:spacing w:line="321" w:lineRule="exact"/>
        <w:rPr>
          <w:sz w:val="24"/>
          <w:szCs w:val="24"/>
        </w:rPr>
      </w:pPr>
      <w:r w:rsidRPr="00656570">
        <w:rPr>
          <w:spacing w:val="16"/>
          <w:sz w:val="24"/>
          <w:szCs w:val="24"/>
        </w:rPr>
        <w:lastRenderedPageBreak/>
        <w:t>М.</w:t>
      </w:r>
      <w:r w:rsidRPr="00656570">
        <w:rPr>
          <w:spacing w:val="96"/>
          <w:sz w:val="24"/>
          <w:szCs w:val="24"/>
        </w:rPr>
        <w:t xml:space="preserve"> </w:t>
      </w:r>
      <w:r w:rsidRPr="00656570">
        <w:rPr>
          <w:i/>
          <w:spacing w:val="26"/>
          <w:sz w:val="24"/>
          <w:szCs w:val="24"/>
        </w:rPr>
        <w:t>Твен.</w:t>
      </w:r>
      <w:r w:rsidRPr="00656570">
        <w:rPr>
          <w:i/>
          <w:spacing w:val="98"/>
          <w:sz w:val="24"/>
          <w:szCs w:val="24"/>
        </w:rPr>
        <w:t xml:space="preserve"> </w:t>
      </w:r>
      <w:r w:rsidRPr="00656570">
        <w:rPr>
          <w:sz w:val="24"/>
          <w:szCs w:val="24"/>
        </w:rPr>
        <w:t>«</w:t>
      </w:r>
      <w:r w:rsidRPr="00656570">
        <w:rPr>
          <w:spacing w:val="-31"/>
          <w:sz w:val="24"/>
          <w:szCs w:val="24"/>
        </w:rPr>
        <w:t xml:space="preserve"> </w:t>
      </w:r>
      <w:r w:rsidRPr="00656570">
        <w:rPr>
          <w:spacing w:val="30"/>
          <w:sz w:val="24"/>
          <w:szCs w:val="24"/>
        </w:rPr>
        <w:t>Приключения</w:t>
      </w:r>
      <w:r w:rsidRPr="00656570">
        <w:rPr>
          <w:spacing w:val="95"/>
          <w:sz w:val="24"/>
          <w:szCs w:val="24"/>
        </w:rPr>
        <w:t xml:space="preserve"> </w:t>
      </w:r>
      <w:proofErr w:type="spellStart"/>
      <w:r w:rsidRPr="00656570">
        <w:rPr>
          <w:spacing w:val="29"/>
          <w:sz w:val="24"/>
          <w:szCs w:val="24"/>
        </w:rPr>
        <w:t>Гекльберри</w:t>
      </w:r>
      <w:proofErr w:type="spellEnd"/>
      <w:r w:rsidRPr="00656570">
        <w:rPr>
          <w:spacing w:val="105"/>
          <w:sz w:val="24"/>
          <w:szCs w:val="24"/>
        </w:rPr>
        <w:t xml:space="preserve"> </w:t>
      </w:r>
      <w:r w:rsidRPr="00656570">
        <w:rPr>
          <w:spacing w:val="24"/>
          <w:sz w:val="24"/>
          <w:szCs w:val="24"/>
        </w:rPr>
        <w:t>Финна».</w:t>
      </w:r>
    </w:p>
    <w:p w:rsidR="00656570" w:rsidRPr="00656570" w:rsidRDefault="00656570" w:rsidP="00656570">
      <w:pPr>
        <w:pStyle w:val="Heading2"/>
        <w:rPr>
          <w:sz w:val="24"/>
          <w:szCs w:val="24"/>
        </w:rPr>
      </w:pPr>
      <w:r w:rsidRPr="00656570">
        <w:rPr>
          <w:w w:val="80"/>
          <w:sz w:val="24"/>
          <w:szCs w:val="24"/>
        </w:rPr>
        <w:t>Литература</w:t>
      </w:r>
      <w:r w:rsidRPr="00656570">
        <w:rPr>
          <w:spacing w:val="20"/>
          <w:w w:val="80"/>
          <w:sz w:val="24"/>
          <w:szCs w:val="24"/>
        </w:rPr>
        <w:t xml:space="preserve"> </w:t>
      </w:r>
      <w:r w:rsidRPr="00656570">
        <w:rPr>
          <w:w w:val="80"/>
          <w:sz w:val="24"/>
          <w:szCs w:val="24"/>
        </w:rPr>
        <w:t>XX</w:t>
      </w:r>
      <w:r w:rsidRPr="00656570">
        <w:rPr>
          <w:spacing w:val="18"/>
          <w:w w:val="80"/>
          <w:sz w:val="24"/>
          <w:szCs w:val="24"/>
        </w:rPr>
        <w:t xml:space="preserve"> </w:t>
      </w:r>
      <w:r w:rsidRPr="00656570">
        <w:rPr>
          <w:w w:val="80"/>
          <w:sz w:val="24"/>
          <w:szCs w:val="24"/>
        </w:rPr>
        <w:t>века</w:t>
      </w:r>
    </w:p>
    <w:p w:rsidR="00656570" w:rsidRPr="00656570" w:rsidRDefault="00656570" w:rsidP="00656570">
      <w:pPr>
        <w:spacing w:line="319" w:lineRule="exact"/>
        <w:ind w:left="100"/>
        <w:rPr>
          <w:szCs w:val="24"/>
        </w:rPr>
      </w:pPr>
      <w:r w:rsidRPr="00656570">
        <w:rPr>
          <w:i/>
          <w:spacing w:val="20"/>
          <w:szCs w:val="24"/>
        </w:rPr>
        <w:t>О.Генри.</w:t>
      </w:r>
      <w:r w:rsidRPr="00656570">
        <w:rPr>
          <w:i/>
          <w:spacing w:val="83"/>
          <w:szCs w:val="24"/>
        </w:rPr>
        <w:t xml:space="preserve"> </w:t>
      </w:r>
      <w:r w:rsidRPr="00656570">
        <w:rPr>
          <w:spacing w:val="19"/>
          <w:szCs w:val="24"/>
        </w:rPr>
        <w:t>«Дары</w:t>
      </w:r>
      <w:r w:rsidRPr="00656570">
        <w:rPr>
          <w:spacing w:val="81"/>
          <w:szCs w:val="24"/>
        </w:rPr>
        <w:t xml:space="preserve"> </w:t>
      </w:r>
      <w:r w:rsidRPr="00656570">
        <w:rPr>
          <w:spacing w:val="21"/>
          <w:szCs w:val="24"/>
        </w:rPr>
        <w:t>волхвов».</w:t>
      </w:r>
    </w:p>
    <w:p w:rsidR="008B4F87" w:rsidRPr="00656570" w:rsidRDefault="00656570" w:rsidP="008B4F87">
      <w:pPr>
        <w:pStyle w:val="a7"/>
        <w:spacing w:line="242" w:lineRule="auto"/>
        <w:ind w:right="110"/>
        <w:rPr>
          <w:sz w:val="24"/>
          <w:szCs w:val="24"/>
        </w:rPr>
      </w:pPr>
      <w:r w:rsidRPr="00656570">
        <w:rPr>
          <w:i/>
          <w:sz w:val="24"/>
          <w:szCs w:val="24"/>
        </w:rPr>
        <w:t xml:space="preserve">Дж. Р. Р. </w:t>
      </w:r>
      <w:proofErr w:type="spellStart"/>
      <w:r w:rsidRPr="00656570">
        <w:rPr>
          <w:i/>
          <w:spacing w:val="12"/>
          <w:sz w:val="24"/>
          <w:szCs w:val="24"/>
        </w:rPr>
        <w:t>Толкиен</w:t>
      </w:r>
      <w:proofErr w:type="spellEnd"/>
      <w:r w:rsidRPr="00656570">
        <w:rPr>
          <w:i/>
          <w:spacing w:val="12"/>
          <w:sz w:val="24"/>
          <w:szCs w:val="24"/>
        </w:rPr>
        <w:t xml:space="preserve">. </w:t>
      </w:r>
      <w:r w:rsidRPr="00656570">
        <w:rPr>
          <w:spacing w:val="12"/>
          <w:sz w:val="24"/>
          <w:szCs w:val="24"/>
        </w:rPr>
        <w:t>«</w:t>
      </w:r>
      <w:proofErr w:type="spellStart"/>
      <w:r w:rsidRPr="00656570">
        <w:rPr>
          <w:spacing w:val="12"/>
          <w:sz w:val="24"/>
          <w:szCs w:val="24"/>
        </w:rPr>
        <w:t>Xоббит</w:t>
      </w:r>
      <w:proofErr w:type="spellEnd"/>
      <w:r w:rsidRPr="00656570">
        <w:rPr>
          <w:spacing w:val="12"/>
          <w:sz w:val="24"/>
          <w:szCs w:val="24"/>
        </w:rPr>
        <w:t xml:space="preserve">, </w:t>
      </w:r>
      <w:r w:rsidRPr="00656570">
        <w:rPr>
          <w:spacing w:val="9"/>
          <w:sz w:val="24"/>
          <w:szCs w:val="24"/>
        </w:rPr>
        <w:t xml:space="preserve">или </w:t>
      </w:r>
      <w:r w:rsidRPr="00656570">
        <w:rPr>
          <w:spacing w:val="10"/>
          <w:sz w:val="24"/>
          <w:szCs w:val="24"/>
        </w:rPr>
        <w:t xml:space="preserve">Туда </w:t>
      </w:r>
      <w:r w:rsidRPr="00656570">
        <w:rPr>
          <w:sz w:val="24"/>
          <w:szCs w:val="24"/>
        </w:rPr>
        <w:t xml:space="preserve">и о б </w:t>
      </w:r>
      <w:proofErr w:type="spellStart"/>
      <w:r w:rsidRPr="00656570">
        <w:rPr>
          <w:sz w:val="24"/>
          <w:szCs w:val="24"/>
        </w:rPr>
        <w:t>р</w:t>
      </w:r>
      <w:proofErr w:type="spellEnd"/>
      <w:r w:rsidRPr="00656570">
        <w:rPr>
          <w:sz w:val="24"/>
          <w:szCs w:val="24"/>
        </w:rPr>
        <w:t xml:space="preserve"> </w:t>
      </w:r>
      <w:proofErr w:type="spellStart"/>
      <w:r w:rsidRPr="00656570">
        <w:rPr>
          <w:spacing w:val="25"/>
          <w:sz w:val="24"/>
          <w:szCs w:val="24"/>
        </w:rPr>
        <w:t>атно</w:t>
      </w:r>
      <w:proofErr w:type="spellEnd"/>
      <w:r w:rsidR="00451724">
        <w:rPr>
          <w:spacing w:val="25"/>
          <w:sz w:val="24"/>
          <w:szCs w:val="24"/>
        </w:rPr>
        <w:t>».</w:t>
      </w:r>
    </w:p>
    <w:p w:rsidR="00656570" w:rsidRPr="00656570" w:rsidRDefault="00656570" w:rsidP="00656570">
      <w:pPr>
        <w:pStyle w:val="a7"/>
        <w:ind w:right="4329"/>
        <w:jc w:val="left"/>
        <w:rPr>
          <w:sz w:val="24"/>
          <w:szCs w:val="24"/>
        </w:rPr>
      </w:pPr>
      <w:r w:rsidRPr="00656570">
        <w:rPr>
          <w:sz w:val="24"/>
          <w:szCs w:val="24"/>
        </w:rPr>
        <w:t>Р.</w:t>
      </w:r>
      <w:r w:rsidRPr="00656570">
        <w:rPr>
          <w:spacing w:val="30"/>
          <w:sz w:val="24"/>
          <w:szCs w:val="24"/>
        </w:rPr>
        <w:t xml:space="preserve"> </w:t>
      </w:r>
      <w:proofErr w:type="spellStart"/>
      <w:r w:rsidRPr="00656570">
        <w:rPr>
          <w:i/>
          <w:spacing w:val="11"/>
          <w:sz w:val="24"/>
          <w:szCs w:val="24"/>
        </w:rPr>
        <w:t>Брэдбери</w:t>
      </w:r>
      <w:proofErr w:type="spellEnd"/>
      <w:r w:rsidRPr="00656570">
        <w:rPr>
          <w:i/>
          <w:spacing w:val="11"/>
          <w:sz w:val="24"/>
          <w:szCs w:val="24"/>
        </w:rPr>
        <w:t>.</w:t>
      </w:r>
      <w:r w:rsidRPr="00656570">
        <w:rPr>
          <w:i/>
          <w:spacing w:val="32"/>
          <w:sz w:val="24"/>
          <w:szCs w:val="24"/>
        </w:rPr>
        <w:t xml:space="preserve"> </w:t>
      </w:r>
      <w:r w:rsidRPr="00656570">
        <w:rPr>
          <w:spacing w:val="9"/>
          <w:sz w:val="24"/>
          <w:szCs w:val="24"/>
        </w:rPr>
        <w:t>«Все</w:t>
      </w:r>
      <w:r w:rsidRPr="00656570">
        <w:rPr>
          <w:spacing w:val="27"/>
          <w:sz w:val="24"/>
          <w:szCs w:val="24"/>
        </w:rPr>
        <w:t xml:space="preserve"> </w:t>
      </w:r>
      <w:r w:rsidRPr="00656570">
        <w:rPr>
          <w:spacing w:val="10"/>
          <w:sz w:val="24"/>
          <w:szCs w:val="24"/>
        </w:rPr>
        <w:t>лето</w:t>
      </w:r>
      <w:r w:rsidRPr="00656570">
        <w:rPr>
          <w:spacing w:val="31"/>
          <w:sz w:val="24"/>
          <w:szCs w:val="24"/>
        </w:rPr>
        <w:t xml:space="preserve"> </w:t>
      </w:r>
      <w:r w:rsidRPr="00656570">
        <w:rPr>
          <w:sz w:val="24"/>
          <w:szCs w:val="24"/>
        </w:rPr>
        <w:t>в</w:t>
      </w:r>
      <w:r w:rsidRPr="00656570">
        <w:rPr>
          <w:spacing w:val="26"/>
          <w:sz w:val="24"/>
          <w:szCs w:val="24"/>
        </w:rPr>
        <w:t xml:space="preserve"> </w:t>
      </w:r>
      <w:r w:rsidRPr="00656570">
        <w:rPr>
          <w:spacing w:val="9"/>
          <w:sz w:val="24"/>
          <w:szCs w:val="24"/>
        </w:rPr>
        <w:t>один</w:t>
      </w:r>
      <w:r w:rsidRPr="00656570">
        <w:rPr>
          <w:spacing w:val="28"/>
          <w:sz w:val="24"/>
          <w:szCs w:val="24"/>
        </w:rPr>
        <w:t xml:space="preserve"> </w:t>
      </w:r>
      <w:r w:rsidRPr="00656570">
        <w:rPr>
          <w:spacing w:val="10"/>
          <w:sz w:val="24"/>
          <w:szCs w:val="24"/>
        </w:rPr>
        <w:t>день».</w:t>
      </w:r>
    </w:p>
    <w:p w:rsidR="00656570" w:rsidRPr="00656570" w:rsidRDefault="00656570" w:rsidP="00656570">
      <w:pPr>
        <w:pStyle w:val="a7"/>
        <w:jc w:val="left"/>
        <w:rPr>
          <w:sz w:val="24"/>
          <w:szCs w:val="24"/>
        </w:rPr>
        <w:sectPr w:rsidR="00656570" w:rsidRPr="00656570" w:rsidSect="004E1368">
          <w:pgSz w:w="16840" w:h="11910" w:orient="landscape"/>
          <w:pgMar w:top="620" w:right="620" w:bottom="600" w:left="280" w:header="720" w:footer="720" w:gutter="0"/>
          <w:cols w:space="720"/>
          <w:docGrid w:linePitch="326"/>
        </w:sectPr>
      </w:pPr>
      <w:r w:rsidRPr="00656570">
        <w:rPr>
          <w:spacing w:val="-8"/>
          <w:sz w:val="24"/>
          <w:szCs w:val="24"/>
        </w:rPr>
        <w:t>Научная</w:t>
      </w:r>
      <w:r w:rsidRPr="00656570">
        <w:rPr>
          <w:spacing w:val="-3"/>
          <w:sz w:val="24"/>
          <w:szCs w:val="24"/>
        </w:rPr>
        <w:t xml:space="preserve"> </w:t>
      </w:r>
      <w:r w:rsidRPr="00656570">
        <w:rPr>
          <w:spacing w:val="-8"/>
          <w:sz w:val="24"/>
          <w:szCs w:val="24"/>
        </w:rPr>
        <w:t>фантастика</w:t>
      </w:r>
      <w:r w:rsidRPr="00656570">
        <w:rPr>
          <w:spacing w:val="-1"/>
          <w:sz w:val="24"/>
          <w:szCs w:val="24"/>
        </w:rPr>
        <w:t xml:space="preserve"> </w:t>
      </w:r>
      <w:r w:rsidRPr="00656570">
        <w:rPr>
          <w:spacing w:val="-8"/>
          <w:sz w:val="24"/>
          <w:szCs w:val="24"/>
        </w:rPr>
        <w:t>американского</w:t>
      </w:r>
      <w:r w:rsidRPr="00656570">
        <w:rPr>
          <w:spacing w:val="-5"/>
          <w:sz w:val="24"/>
          <w:szCs w:val="24"/>
        </w:rPr>
        <w:t xml:space="preserve"> </w:t>
      </w:r>
      <w:r w:rsidRPr="00656570">
        <w:rPr>
          <w:spacing w:val="-7"/>
          <w:sz w:val="24"/>
          <w:szCs w:val="24"/>
        </w:rPr>
        <w:t>писателя</w:t>
      </w:r>
      <w:r w:rsidRPr="00656570">
        <w:rPr>
          <w:spacing w:val="-2"/>
          <w:sz w:val="24"/>
          <w:szCs w:val="24"/>
        </w:rPr>
        <w:t xml:space="preserve"> </w:t>
      </w:r>
      <w:r w:rsidRPr="00656570">
        <w:rPr>
          <w:spacing w:val="-7"/>
          <w:sz w:val="24"/>
          <w:szCs w:val="24"/>
        </w:rPr>
        <w:t>Рея</w:t>
      </w:r>
      <w:r w:rsidRPr="00656570">
        <w:rPr>
          <w:spacing w:val="-10"/>
          <w:sz w:val="24"/>
          <w:szCs w:val="24"/>
        </w:rPr>
        <w:t xml:space="preserve"> </w:t>
      </w:r>
      <w:proofErr w:type="spellStart"/>
      <w:r w:rsidRPr="00656570">
        <w:rPr>
          <w:spacing w:val="-7"/>
          <w:sz w:val="24"/>
          <w:szCs w:val="24"/>
        </w:rPr>
        <w:t>Брэдбери</w:t>
      </w:r>
      <w:proofErr w:type="spellEnd"/>
      <w:r w:rsidRPr="00656570">
        <w:rPr>
          <w:spacing w:val="-7"/>
          <w:sz w:val="24"/>
          <w:szCs w:val="24"/>
        </w:rPr>
        <w:t>.</w:t>
      </w:r>
      <w:r w:rsidRPr="00656570">
        <w:rPr>
          <w:spacing w:val="-10"/>
          <w:sz w:val="24"/>
          <w:szCs w:val="24"/>
        </w:rPr>
        <w:t xml:space="preserve"> </w:t>
      </w:r>
      <w:proofErr w:type="spellStart"/>
      <w:r w:rsidRPr="00656570">
        <w:rPr>
          <w:spacing w:val="-7"/>
          <w:sz w:val="24"/>
          <w:szCs w:val="24"/>
        </w:rPr>
        <w:t>Брэдбери</w:t>
      </w:r>
      <w:proofErr w:type="spellEnd"/>
      <w:r w:rsidRPr="00656570">
        <w:rPr>
          <w:spacing w:val="-12"/>
          <w:sz w:val="24"/>
          <w:szCs w:val="24"/>
        </w:rPr>
        <w:t xml:space="preserve"> </w:t>
      </w:r>
      <w:r w:rsidRPr="00656570">
        <w:rPr>
          <w:spacing w:val="-7"/>
          <w:sz w:val="24"/>
          <w:szCs w:val="24"/>
        </w:rPr>
        <w:t>о</w:t>
      </w:r>
      <w:r w:rsidRPr="00656570">
        <w:rPr>
          <w:spacing w:val="-11"/>
          <w:sz w:val="24"/>
          <w:szCs w:val="24"/>
        </w:rPr>
        <w:t xml:space="preserve"> </w:t>
      </w:r>
      <w:r w:rsidRPr="00656570">
        <w:rPr>
          <w:spacing w:val="-7"/>
          <w:sz w:val="24"/>
          <w:szCs w:val="24"/>
        </w:rPr>
        <w:t>научно-технических</w:t>
      </w:r>
      <w:r w:rsidRPr="00656570">
        <w:rPr>
          <w:spacing w:val="-67"/>
          <w:sz w:val="24"/>
          <w:szCs w:val="24"/>
        </w:rPr>
        <w:t xml:space="preserve"> </w:t>
      </w:r>
      <w:r w:rsidRPr="00656570">
        <w:rPr>
          <w:spacing w:val="-12"/>
          <w:sz w:val="24"/>
          <w:szCs w:val="24"/>
        </w:rPr>
        <w:t>достижениях</w:t>
      </w:r>
      <w:r w:rsidRPr="00656570">
        <w:rPr>
          <w:spacing w:val="-24"/>
          <w:sz w:val="24"/>
          <w:szCs w:val="24"/>
        </w:rPr>
        <w:t xml:space="preserve"> </w:t>
      </w:r>
      <w:r w:rsidRPr="00656570">
        <w:rPr>
          <w:sz w:val="24"/>
          <w:szCs w:val="24"/>
        </w:rPr>
        <w:t>и</w:t>
      </w:r>
      <w:r w:rsidRPr="00656570">
        <w:rPr>
          <w:spacing w:val="-25"/>
          <w:sz w:val="24"/>
          <w:szCs w:val="24"/>
        </w:rPr>
        <w:t xml:space="preserve"> </w:t>
      </w:r>
      <w:r w:rsidRPr="00656570">
        <w:rPr>
          <w:spacing w:val="-7"/>
          <w:sz w:val="24"/>
          <w:szCs w:val="24"/>
        </w:rPr>
        <w:t>их</w:t>
      </w:r>
      <w:r w:rsidRPr="00656570">
        <w:rPr>
          <w:spacing w:val="-24"/>
          <w:sz w:val="24"/>
          <w:szCs w:val="24"/>
        </w:rPr>
        <w:t xml:space="preserve"> </w:t>
      </w:r>
      <w:r w:rsidRPr="00656570">
        <w:rPr>
          <w:spacing w:val="-11"/>
          <w:sz w:val="24"/>
          <w:szCs w:val="24"/>
        </w:rPr>
        <w:t>роли</w:t>
      </w:r>
      <w:r w:rsidRPr="00656570">
        <w:rPr>
          <w:spacing w:val="-25"/>
          <w:sz w:val="24"/>
          <w:szCs w:val="24"/>
        </w:rPr>
        <w:t xml:space="preserve"> </w:t>
      </w:r>
      <w:r w:rsidRPr="00656570">
        <w:rPr>
          <w:sz w:val="24"/>
          <w:szCs w:val="24"/>
        </w:rPr>
        <w:t>в</w:t>
      </w:r>
      <w:r w:rsidRPr="00656570">
        <w:rPr>
          <w:spacing w:val="-26"/>
          <w:sz w:val="24"/>
          <w:szCs w:val="24"/>
        </w:rPr>
        <w:t xml:space="preserve"> </w:t>
      </w:r>
      <w:r w:rsidRPr="00656570">
        <w:rPr>
          <w:spacing w:val="-10"/>
          <w:sz w:val="24"/>
          <w:szCs w:val="24"/>
        </w:rPr>
        <w:t>жизни</w:t>
      </w:r>
      <w:r w:rsidRPr="00656570">
        <w:rPr>
          <w:spacing w:val="-24"/>
          <w:sz w:val="24"/>
          <w:szCs w:val="24"/>
        </w:rPr>
        <w:t xml:space="preserve"> </w:t>
      </w:r>
      <w:r w:rsidRPr="00656570">
        <w:rPr>
          <w:spacing w:val="-10"/>
          <w:sz w:val="24"/>
          <w:szCs w:val="24"/>
        </w:rPr>
        <w:t>людей</w:t>
      </w:r>
      <w:r w:rsidRPr="00656570">
        <w:rPr>
          <w:spacing w:val="-25"/>
          <w:sz w:val="24"/>
          <w:szCs w:val="24"/>
        </w:rPr>
        <w:t xml:space="preserve"> </w:t>
      </w:r>
      <w:r w:rsidRPr="00656570">
        <w:rPr>
          <w:sz w:val="24"/>
          <w:szCs w:val="24"/>
        </w:rPr>
        <w:t>и</w:t>
      </w:r>
      <w:r w:rsidRPr="00656570">
        <w:rPr>
          <w:spacing w:val="-27"/>
          <w:sz w:val="24"/>
          <w:szCs w:val="24"/>
        </w:rPr>
        <w:t xml:space="preserve"> </w:t>
      </w:r>
      <w:r w:rsidRPr="00656570">
        <w:rPr>
          <w:spacing w:val="-12"/>
          <w:sz w:val="24"/>
          <w:szCs w:val="24"/>
        </w:rPr>
        <w:t>будущем</w:t>
      </w:r>
      <w:r w:rsidRPr="00656570">
        <w:rPr>
          <w:spacing w:val="-26"/>
          <w:sz w:val="24"/>
          <w:szCs w:val="24"/>
        </w:rPr>
        <w:t xml:space="preserve"> </w:t>
      </w:r>
      <w:r w:rsidRPr="00656570">
        <w:rPr>
          <w:spacing w:val="-9"/>
          <w:sz w:val="24"/>
          <w:szCs w:val="24"/>
        </w:rPr>
        <w:t>человечества.</w:t>
      </w:r>
    </w:p>
    <w:p w:rsidR="00693CC9" w:rsidRPr="00C13090" w:rsidRDefault="00097792" w:rsidP="003714F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13090">
        <w:rPr>
          <w:sz w:val="28"/>
          <w:szCs w:val="28"/>
        </w:rPr>
        <w:lastRenderedPageBreak/>
        <w:t xml:space="preserve"> 8 </w:t>
      </w:r>
      <w:r w:rsidR="004E1368" w:rsidRPr="00C13090">
        <w:rPr>
          <w:sz w:val="28"/>
          <w:szCs w:val="28"/>
        </w:rPr>
        <w:t>класс</w:t>
      </w:r>
    </w:p>
    <w:p w:rsidR="00693CC9" w:rsidRDefault="00693CC9" w:rsidP="003714F6">
      <w:pPr>
        <w:pStyle w:val="a4"/>
        <w:spacing w:before="0" w:beforeAutospacing="0" w:after="0" w:afterAutospacing="0"/>
        <w:jc w:val="both"/>
      </w:pPr>
      <w:r>
        <w:t>Античная литература как литература Древней Греции и Древнего Рима</w:t>
      </w:r>
      <w:r w:rsidR="00C71F3C">
        <w:t>.</w:t>
      </w:r>
      <w:r w:rsidR="00C71F3C" w:rsidRPr="00C71F3C">
        <w:t xml:space="preserve"> </w:t>
      </w:r>
      <w:r w:rsidR="00C71F3C">
        <w:t>Эсхил. Трагедия «Прометей прикованный».</w:t>
      </w:r>
    </w:p>
    <w:p w:rsidR="00C71F3C" w:rsidRDefault="00C71F3C" w:rsidP="003714F6">
      <w:pPr>
        <w:pStyle w:val="a4"/>
        <w:spacing w:before="0" w:beforeAutospacing="0" w:after="0" w:afterAutospacing="0"/>
        <w:jc w:val="both"/>
      </w:pPr>
      <w:r>
        <w:rPr>
          <w:b/>
        </w:rPr>
        <w:t xml:space="preserve">Литература средних веков. </w:t>
      </w:r>
      <w:r>
        <w:t>Поэма «</w:t>
      </w:r>
      <w:proofErr w:type="spellStart"/>
      <w:r>
        <w:t>Беовульф</w:t>
      </w:r>
      <w:proofErr w:type="spellEnd"/>
      <w:r>
        <w:t>».</w:t>
      </w:r>
      <w:r w:rsidRPr="00C71F3C">
        <w:t xml:space="preserve"> </w:t>
      </w:r>
      <w:r>
        <w:t>«Песнь о Роланде».</w:t>
      </w:r>
      <w:r w:rsidRPr="00C71F3C">
        <w:t xml:space="preserve"> </w:t>
      </w:r>
      <w:r>
        <w:t>Данте Алигьери «Божественная комедия».</w:t>
      </w:r>
    </w:p>
    <w:p w:rsidR="00C71F3C" w:rsidRDefault="00C71F3C" w:rsidP="003714F6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Литература эпохи Возрождения</w:t>
      </w:r>
    </w:p>
    <w:p w:rsidR="00C71F3C" w:rsidRDefault="00C71F3C" w:rsidP="003714F6">
      <w:pPr>
        <w:pStyle w:val="a4"/>
        <w:spacing w:before="0" w:beforeAutospacing="0" w:after="0" w:afterAutospacing="0"/>
        <w:jc w:val="both"/>
      </w:pPr>
      <w:r>
        <w:t>Культура эпохи Ренессанса. Ф. Петрарка. Сонеты.</w:t>
      </w:r>
    </w:p>
    <w:p w:rsidR="00C71F3C" w:rsidRDefault="00C71F3C" w:rsidP="003714F6">
      <w:pPr>
        <w:pStyle w:val="a4"/>
        <w:spacing w:before="0" w:beforeAutospacing="0" w:after="0" w:afterAutospacing="0"/>
        <w:jc w:val="both"/>
      </w:pPr>
      <w:r>
        <w:t>М. Сервантес. «Дон Кихот».</w:t>
      </w:r>
    </w:p>
    <w:p w:rsidR="00C71F3C" w:rsidRDefault="00C71F3C" w:rsidP="003714F6">
      <w:pPr>
        <w:pStyle w:val="a4"/>
        <w:spacing w:before="0" w:beforeAutospacing="0" w:after="0" w:afterAutospacing="0"/>
        <w:jc w:val="both"/>
      </w:pPr>
      <w:r>
        <w:t>У.Шекспир. Сонеты.</w:t>
      </w:r>
      <w:r w:rsidRPr="00C71F3C">
        <w:t xml:space="preserve"> </w:t>
      </w:r>
      <w:r>
        <w:t>Трагедия «Ромео и Джульетта»</w:t>
      </w:r>
      <w:r w:rsidR="009D50D8">
        <w:t>.</w:t>
      </w:r>
    </w:p>
    <w:p w:rsidR="009D50D8" w:rsidRDefault="009D50D8" w:rsidP="003714F6">
      <w:pPr>
        <w:pStyle w:val="a4"/>
        <w:spacing w:before="0" w:beforeAutospacing="0" w:after="0" w:afterAutospacing="0"/>
        <w:jc w:val="both"/>
      </w:pPr>
      <w:r>
        <w:t>Классицизм как литературное направление 17 века.</w:t>
      </w:r>
      <w:r w:rsidRPr="009D50D8">
        <w:t xml:space="preserve"> </w:t>
      </w:r>
      <w:r>
        <w:t>Ж.-Б.Мольер. Комедия «Мещанин во дворянстве».</w:t>
      </w:r>
    </w:p>
    <w:p w:rsidR="009D50D8" w:rsidRDefault="009D50D8" w:rsidP="003714F6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Литература 19-20 веков.</w:t>
      </w:r>
    </w:p>
    <w:p w:rsidR="009D50D8" w:rsidRDefault="009D50D8" w:rsidP="003714F6">
      <w:pPr>
        <w:pStyle w:val="a4"/>
        <w:spacing w:before="0" w:beforeAutospacing="0" w:after="0" w:afterAutospacing="0"/>
        <w:jc w:val="both"/>
      </w:pPr>
      <w:r w:rsidRPr="00606CEF">
        <w:t>Творчество Э.По</w:t>
      </w:r>
      <w:r>
        <w:t>.</w:t>
      </w:r>
    </w:p>
    <w:p w:rsidR="009D50D8" w:rsidRPr="00606CEF" w:rsidRDefault="009D50D8" w:rsidP="009D50D8">
      <w:r w:rsidRPr="00606CEF">
        <w:t xml:space="preserve">Артур </w:t>
      </w:r>
      <w:proofErr w:type="spellStart"/>
      <w:r w:rsidRPr="00606CEF">
        <w:t>Конан</w:t>
      </w:r>
      <w:proofErr w:type="spellEnd"/>
      <w:r w:rsidRPr="00606CEF">
        <w:t xml:space="preserve"> Дойл. Пляшущие человечки. Теория литературы. Детектив как жанр литературы.</w:t>
      </w:r>
    </w:p>
    <w:p w:rsidR="009D50D8" w:rsidRPr="00606CEF" w:rsidRDefault="009D50D8" w:rsidP="009D50D8">
      <w:r w:rsidRPr="00606CEF">
        <w:t>Проблема нравственного выбора в повести-притче Ричарда Баха "Чайка по имени Джонатан Ливингстон"</w:t>
      </w:r>
    </w:p>
    <w:p w:rsidR="009D50D8" w:rsidRDefault="009D50D8" w:rsidP="003714F6">
      <w:pPr>
        <w:pStyle w:val="a4"/>
        <w:spacing w:before="0" w:beforeAutospacing="0" w:after="0" w:afterAutospacing="0"/>
        <w:jc w:val="both"/>
      </w:pPr>
      <w:r>
        <w:t xml:space="preserve">Джон </w:t>
      </w:r>
      <w:proofErr w:type="spellStart"/>
      <w:r>
        <w:t>Бойн</w:t>
      </w:r>
      <w:proofErr w:type="spellEnd"/>
      <w:r w:rsidRPr="00606CEF">
        <w:t xml:space="preserve"> «Мальчик в полосатой пижаме»</w:t>
      </w:r>
    </w:p>
    <w:p w:rsidR="009D50D8" w:rsidRDefault="009D50D8" w:rsidP="003714F6">
      <w:pPr>
        <w:pStyle w:val="a4"/>
        <w:spacing w:before="0" w:beforeAutospacing="0" w:after="0" w:afterAutospacing="0"/>
        <w:jc w:val="both"/>
        <w:rPr>
          <w:shd w:val="clear" w:color="auto" w:fill="FFFFFF"/>
        </w:rPr>
      </w:pPr>
      <w:r w:rsidRPr="00606CEF">
        <w:rPr>
          <w:shd w:val="clear" w:color="auto" w:fill="FFFFFF"/>
        </w:rPr>
        <w:t xml:space="preserve">Творчество Г. Андерсена, Д. </w:t>
      </w:r>
      <w:proofErr w:type="spellStart"/>
      <w:r w:rsidRPr="00606CEF">
        <w:rPr>
          <w:shd w:val="clear" w:color="auto" w:fill="FFFFFF"/>
        </w:rPr>
        <w:t>Олдриджа</w:t>
      </w:r>
      <w:proofErr w:type="spellEnd"/>
      <w:r w:rsidRPr="00606CEF">
        <w:rPr>
          <w:shd w:val="clear" w:color="auto" w:fill="FFFFFF"/>
        </w:rPr>
        <w:t>, О.Уайльда</w:t>
      </w:r>
      <w:r>
        <w:rPr>
          <w:shd w:val="clear" w:color="auto" w:fill="FFFFFF"/>
        </w:rPr>
        <w:t>.</w:t>
      </w:r>
    </w:p>
    <w:p w:rsidR="009D50D8" w:rsidRDefault="009D50D8" w:rsidP="003714F6">
      <w:pPr>
        <w:pStyle w:val="a4"/>
        <w:spacing w:before="0" w:beforeAutospacing="0" w:after="0" w:afterAutospacing="0"/>
        <w:jc w:val="both"/>
        <w:rPr>
          <w:bCs/>
          <w:shd w:val="clear" w:color="auto" w:fill="FFFFFF"/>
        </w:rPr>
      </w:pPr>
      <w:r w:rsidRPr="00606CEF">
        <w:rPr>
          <w:bCs/>
          <w:shd w:val="clear" w:color="auto" w:fill="FFFFFF"/>
        </w:rPr>
        <w:t>Мудрые уроки рассказов О.Генри </w:t>
      </w:r>
    </w:p>
    <w:p w:rsidR="009D50D8" w:rsidRPr="003714F6" w:rsidRDefault="002B02A7" w:rsidP="003714F6">
      <w:pPr>
        <w:pStyle w:val="a4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t xml:space="preserve">Дж.Р.Р. </w:t>
      </w:r>
      <w:proofErr w:type="spellStart"/>
      <w:r w:rsidR="009D50D8" w:rsidRPr="00606CEF">
        <w:t>Толкиен</w:t>
      </w:r>
      <w:proofErr w:type="spellEnd"/>
      <w:r w:rsidR="009D50D8" w:rsidRPr="00606CEF">
        <w:t>. «Властелин колец»</w:t>
      </w:r>
      <w:r w:rsidR="009D50D8" w:rsidRPr="00606CEF">
        <w:br/>
      </w:r>
      <w:r w:rsidR="009D50D8" w:rsidRPr="00606CEF">
        <w:rPr>
          <w:bCs/>
          <w:shd w:val="clear" w:color="auto" w:fill="FFFFFF"/>
        </w:rPr>
        <w:t>Добро и зло в трилогии «Властелин Колец».</w:t>
      </w:r>
    </w:p>
    <w:p w:rsidR="006B12C3" w:rsidRPr="003714F6" w:rsidRDefault="006B12C3" w:rsidP="003714F6">
      <w:pPr>
        <w:pStyle w:val="a4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6B12C3" w:rsidRPr="002F1B77" w:rsidRDefault="006B12C3" w:rsidP="00C34B45">
      <w:pPr>
        <w:pStyle w:val="a4"/>
        <w:spacing w:before="0" w:beforeAutospacing="0" w:after="0" w:afterAutospacing="0"/>
        <w:ind w:firstLine="709"/>
        <w:contextualSpacing/>
        <w:jc w:val="both"/>
        <w:rPr>
          <w:color w:val="00B050"/>
          <w:sz w:val="21"/>
          <w:szCs w:val="21"/>
        </w:rPr>
      </w:pPr>
    </w:p>
    <w:p w:rsidR="00181DA1" w:rsidRPr="009D50D8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9D50D8">
        <w:rPr>
          <w:rFonts w:eastAsia="Times New Roman" w:cs="Times New Roman"/>
          <w:b/>
          <w:bCs/>
          <w:szCs w:val="24"/>
          <w:lang w:eastAsia="ru-RU"/>
        </w:rPr>
        <w:t>ПЛАНИРУЕМЫЕ ОБРАЗОВАТЕЛЬНЫЕ РЕЗУЛЬТАТЫ</w:t>
      </w:r>
    </w:p>
    <w:p w:rsidR="00181DA1" w:rsidRPr="009D50D8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9D50D8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9D50D8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9D50D8">
        <w:rPr>
          <w:rFonts w:eastAsia="Times New Roman" w:cs="Times New Roman"/>
          <w:szCs w:val="24"/>
          <w:lang w:eastAsia="ru-RU"/>
        </w:rPr>
        <w:t xml:space="preserve">Изучение зарубежной литературы в основной школе направлено на достижение обучающимися следующих личностных, </w:t>
      </w:r>
      <w:proofErr w:type="spellStart"/>
      <w:r w:rsidRPr="009D50D8">
        <w:rPr>
          <w:rFonts w:eastAsia="Times New Roman" w:cs="Times New Roman"/>
          <w:szCs w:val="24"/>
          <w:lang w:eastAsia="ru-RU"/>
        </w:rPr>
        <w:t>метапредметных</w:t>
      </w:r>
      <w:proofErr w:type="spellEnd"/>
      <w:r w:rsidRPr="009D50D8">
        <w:rPr>
          <w:rFonts w:eastAsia="Times New Roman" w:cs="Times New Roman"/>
          <w:szCs w:val="24"/>
          <w:lang w:eastAsia="ru-RU"/>
        </w:rPr>
        <w:t xml:space="preserve"> и предметных результатов освоения учебного предмета.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ЛИЧНОСТНЫЕ РЕЗУЛЬТАТЫ</w:t>
      </w:r>
    </w:p>
    <w:p w:rsidR="00181DA1" w:rsidRPr="00022496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Личностные результаты освоения рабочей </w:t>
      </w:r>
      <w:r w:rsidRPr="00022496">
        <w:rPr>
          <w:rFonts w:eastAsia="Times New Roman" w:cs="Times New Roman"/>
          <w:szCs w:val="24"/>
          <w:lang w:eastAsia="ru-RU"/>
        </w:rPr>
        <w:t xml:space="preserve">программы по зарубежной литературе для основного общего образования достигаются в единстве учебной и воспитательной деятельности в соответствии с </w:t>
      </w:r>
      <w:proofErr w:type="spellStart"/>
      <w:r w:rsidRPr="00022496">
        <w:rPr>
          <w:rFonts w:eastAsia="Times New Roman" w:cs="Times New Roman"/>
          <w:szCs w:val="24"/>
          <w:lang w:eastAsia="ru-RU"/>
        </w:rPr>
        <w:t>социокультурными</w:t>
      </w:r>
      <w:proofErr w:type="spellEnd"/>
      <w:r w:rsidRPr="00022496">
        <w:rPr>
          <w:rFonts w:eastAsia="Times New Roman" w:cs="Times New Roman"/>
          <w:szCs w:val="24"/>
          <w:lang w:eastAsia="ru-RU"/>
        </w:rPr>
        <w:t xml:space="preserve"> и духовно-нравственными ценностями, отражёнными в произведениях </w:t>
      </w:r>
      <w:r w:rsidR="00DE3FA5" w:rsidRPr="00022496">
        <w:rPr>
          <w:rFonts w:eastAsia="Times New Roman" w:cs="Times New Roman"/>
          <w:szCs w:val="24"/>
          <w:lang w:eastAsia="ru-RU"/>
        </w:rPr>
        <w:t>зарубежной</w:t>
      </w:r>
      <w:r w:rsidRPr="00022496">
        <w:rPr>
          <w:rFonts w:eastAsia="Times New Roman" w:cs="Times New Roman"/>
          <w:szCs w:val="24"/>
          <w:lang w:eastAsia="ru-RU"/>
        </w:rPr>
        <w:t xml:space="preserve">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022496">
        <w:rPr>
          <w:rFonts w:eastAsia="Times New Roman" w:cs="Times New Roman"/>
          <w:szCs w:val="24"/>
          <w:lang w:eastAsia="ru-RU"/>
        </w:rPr>
        <w:lastRenderedPageBreak/>
        <w:t>Личностные результаты освоения рабочей программы по</w:t>
      </w:r>
      <w:r w:rsidR="00DE3FA5" w:rsidRPr="00022496">
        <w:rPr>
          <w:rFonts w:eastAsia="Times New Roman" w:cs="Times New Roman"/>
          <w:szCs w:val="24"/>
          <w:lang w:eastAsia="ru-RU"/>
        </w:rPr>
        <w:t xml:space="preserve"> зарубежной</w:t>
      </w:r>
      <w:r w:rsidRPr="00022496">
        <w:rPr>
          <w:rFonts w:eastAsia="Times New Roman" w:cs="Times New Roman"/>
          <w:szCs w:val="24"/>
          <w:lang w:eastAsia="ru-RU"/>
        </w:rPr>
        <w:t xml:space="preserve">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</w:t>
      </w:r>
      <w:r w:rsidRPr="00181DA1">
        <w:rPr>
          <w:rFonts w:eastAsia="Times New Roman" w:cs="Times New Roman"/>
          <w:szCs w:val="24"/>
          <w:lang w:eastAsia="ru-RU"/>
        </w:rPr>
        <w:t xml:space="preserve"> в части: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Гражданского воспитания: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готовность к выполнению обязанностей гражданина </w:t>
      </w:r>
      <w:r w:rsidR="00DE3FA5">
        <w:rPr>
          <w:rFonts w:eastAsia="Times New Roman" w:cs="Times New Roman"/>
          <w:szCs w:val="24"/>
          <w:lang w:eastAsia="ru-RU"/>
        </w:rPr>
        <w:t xml:space="preserve">и реализации его прав, уважение </w:t>
      </w:r>
      <w:r w:rsidRPr="00181DA1">
        <w:rPr>
          <w:rFonts w:eastAsia="Times New Roman" w:cs="Times New Roman"/>
          <w:szCs w:val="24"/>
          <w:lang w:eastAsia="ru-RU"/>
        </w:rPr>
        <w:t>прав, свобод и законных интересов других людей; 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неприятие любых форм экстремизма, дискриминации;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понимание роли различных социальных институтов в жизни человека;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отношений, в том числе с опорой на примеры из литературы;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представление о способах противодействия коррупции;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активное участие в школьном самоуправлении;</w:t>
      </w:r>
    </w:p>
    <w:p w:rsidR="00181DA1" w:rsidRPr="00181DA1" w:rsidRDefault="00181DA1" w:rsidP="00181DA1">
      <w:pPr>
        <w:numPr>
          <w:ilvl w:val="0"/>
          <w:numId w:val="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готовность к участию в гуманитарной деятельности (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волонтерство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>; помощь людям, нуждающимся в ней).</w:t>
      </w:r>
    </w:p>
    <w:p w:rsidR="00181DA1" w:rsidRPr="00EF70B0" w:rsidRDefault="00E51240" w:rsidP="00181DA1">
      <w:pPr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Д</w:t>
      </w:r>
      <w:r w:rsidR="00181DA1" w:rsidRPr="00EF70B0">
        <w:rPr>
          <w:rFonts w:eastAsia="Times New Roman" w:cs="Times New Roman"/>
          <w:b/>
          <w:bCs/>
          <w:szCs w:val="24"/>
          <w:lang w:eastAsia="ru-RU"/>
        </w:rPr>
        <w:t>уховно-нравственного воспитания:</w:t>
      </w:r>
    </w:p>
    <w:p w:rsidR="00181DA1" w:rsidRPr="00EF70B0" w:rsidRDefault="00181DA1" w:rsidP="00181DA1">
      <w:pPr>
        <w:numPr>
          <w:ilvl w:val="0"/>
          <w:numId w:val="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EF70B0">
        <w:rPr>
          <w:rFonts w:eastAsia="Times New Roman" w:cs="Times New Roman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81DA1" w:rsidRPr="00EF70B0" w:rsidRDefault="00181DA1" w:rsidP="00181DA1">
      <w:pPr>
        <w:numPr>
          <w:ilvl w:val="0"/>
          <w:numId w:val="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EF70B0">
        <w:rPr>
          <w:rFonts w:eastAsia="Times New Roman" w:cs="Times New Roman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181DA1" w:rsidRPr="00EF70B0" w:rsidRDefault="00181DA1" w:rsidP="00181DA1">
      <w:pPr>
        <w:numPr>
          <w:ilvl w:val="0"/>
          <w:numId w:val="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EF70B0">
        <w:rPr>
          <w:rFonts w:eastAsia="Times New Roman" w:cs="Times New Roman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  <w:t>Эстетического воспитания:</w:t>
      </w:r>
    </w:p>
    <w:p w:rsidR="00181DA1" w:rsidRPr="00181DA1" w:rsidRDefault="00181DA1" w:rsidP="00181DA1">
      <w:pPr>
        <w:numPr>
          <w:ilvl w:val="0"/>
          <w:numId w:val="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81DA1" w:rsidRPr="00181DA1" w:rsidRDefault="00181DA1" w:rsidP="00181DA1">
      <w:pPr>
        <w:numPr>
          <w:ilvl w:val="0"/>
          <w:numId w:val="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осознание важности художественной литературы и культуры как средства коммуникации и самовыражения;</w:t>
      </w:r>
    </w:p>
    <w:p w:rsidR="00181DA1" w:rsidRPr="00181DA1" w:rsidRDefault="00181DA1" w:rsidP="00181DA1">
      <w:pPr>
        <w:numPr>
          <w:ilvl w:val="0"/>
          <w:numId w:val="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понимание ценности отеч</w:t>
      </w:r>
      <w:r w:rsidR="00B81B9A">
        <w:rPr>
          <w:rFonts w:eastAsia="Times New Roman" w:cs="Times New Roman"/>
          <w:szCs w:val="24"/>
          <w:lang w:eastAsia="ru-RU"/>
        </w:rPr>
        <w:t>ественного и мирового искусства</w:t>
      </w:r>
      <w:r w:rsidRPr="00181DA1">
        <w:rPr>
          <w:rFonts w:eastAsia="Times New Roman" w:cs="Times New Roman"/>
          <w:szCs w:val="24"/>
          <w:lang w:eastAsia="ru-RU"/>
        </w:rPr>
        <w:t>; </w:t>
      </w:r>
    </w:p>
    <w:p w:rsidR="00181DA1" w:rsidRPr="00181DA1" w:rsidRDefault="00181DA1" w:rsidP="00181DA1">
      <w:pPr>
        <w:numPr>
          <w:ilvl w:val="0"/>
          <w:numId w:val="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стремление к самовыражению в разных видах искусства.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интернет-среде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в процессе школьного литературного образования; 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умение принимать себя и других, не осуждая;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уметь управлять собственным эмоциональным состоянием;</w:t>
      </w:r>
    </w:p>
    <w:p w:rsidR="00181DA1" w:rsidRPr="00181DA1" w:rsidRDefault="00181DA1" w:rsidP="00181DA1">
      <w:pPr>
        <w:numPr>
          <w:ilvl w:val="0"/>
          <w:numId w:val="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proofErr w:type="spellStart"/>
      <w:r w:rsidRPr="00181DA1">
        <w:rPr>
          <w:rFonts w:eastAsia="Times New Roman" w:cs="Times New Roman"/>
          <w:szCs w:val="24"/>
          <w:lang w:eastAsia="ru-RU"/>
        </w:rPr>
        <w:t>сформированность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Трудового воспитания: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 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готовность адаптироваться в профессиональной среде; 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уважение к труду и результатам трудовой деятельности, в том числе при изучении произведений русского фольклора и литературы; </w:t>
      </w:r>
    </w:p>
    <w:p w:rsidR="00181DA1" w:rsidRPr="00181DA1" w:rsidRDefault="00181DA1" w:rsidP="00181DA1">
      <w:pPr>
        <w:numPr>
          <w:ilvl w:val="0"/>
          <w:numId w:val="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Экологического воспитания:</w:t>
      </w:r>
    </w:p>
    <w:p w:rsidR="00181DA1" w:rsidRPr="00181DA1" w:rsidRDefault="00181DA1" w:rsidP="00181DA1">
      <w:pPr>
        <w:numPr>
          <w:ilvl w:val="0"/>
          <w:numId w:val="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181DA1" w:rsidRPr="00181DA1" w:rsidRDefault="00181DA1" w:rsidP="00181DA1">
      <w:pPr>
        <w:numPr>
          <w:ilvl w:val="0"/>
          <w:numId w:val="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181DA1" w:rsidRPr="00181DA1" w:rsidRDefault="00181DA1" w:rsidP="00181DA1">
      <w:pPr>
        <w:numPr>
          <w:ilvl w:val="0"/>
          <w:numId w:val="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:rsidR="00181DA1" w:rsidRPr="00181DA1" w:rsidRDefault="00181DA1" w:rsidP="00181DA1">
      <w:pPr>
        <w:numPr>
          <w:ilvl w:val="0"/>
          <w:numId w:val="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:rsidR="00181DA1" w:rsidRPr="00E51240" w:rsidRDefault="00181DA1" w:rsidP="00181DA1">
      <w:pPr>
        <w:numPr>
          <w:ilvl w:val="0"/>
          <w:numId w:val="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готовность к участию в практической деятельности экологической направленности.</w:t>
      </w:r>
      <w:r w:rsidRPr="00E51240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Ценности научного познания:</w:t>
      </w:r>
    </w:p>
    <w:p w:rsidR="00181DA1" w:rsidRPr="00181DA1" w:rsidRDefault="00181DA1" w:rsidP="00181DA1">
      <w:pPr>
        <w:numPr>
          <w:ilvl w:val="0"/>
          <w:numId w:val="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 </w:t>
      </w:r>
    </w:p>
    <w:p w:rsidR="00181DA1" w:rsidRPr="00181DA1" w:rsidRDefault="00181DA1" w:rsidP="00181DA1">
      <w:pPr>
        <w:numPr>
          <w:ilvl w:val="0"/>
          <w:numId w:val="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181DA1" w:rsidRPr="00181DA1" w:rsidRDefault="00181DA1" w:rsidP="00181DA1">
      <w:pPr>
        <w:numPr>
          <w:ilvl w:val="0"/>
          <w:numId w:val="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:rsidR="00181DA1" w:rsidRPr="00181DA1" w:rsidRDefault="00181DA1" w:rsidP="00181DA1">
      <w:pPr>
        <w:numPr>
          <w:ilvl w:val="0"/>
          <w:numId w:val="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изучение и оценка социальных ролей персонажей литературных произведений;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потребность во взаимодействии в условиях неопределённости, открытость опыту и знаниям других;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анализировать и выявлять взаимосвязи природы, общества и экономики;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воспринимать стрессовую ситуацию как вызов, требующий контрмер;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 </w:t>
      </w:r>
    </w:p>
    <w:p w:rsidR="00181DA1" w:rsidRPr="00181DA1" w:rsidRDefault="00181DA1" w:rsidP="00181DA1">
      <w:pPr>
        <w:numPr>
          <w:ilvl w:val="0"/>
          <w:numId w:val="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быть готовым действовать в отсутствии гарантий успеха.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МЕТАПРЕДМЕТНЫЕ РЕЗУЛЬТАТЫ</w:t>
      </w:r>
    </w:p>
    <w:p w:rsidR="00181DA1" w:rsidRPr="00181DA1" w:rsidRDefault="00181DA1" w:rsidP="00E51240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Универсальные учебные познавательные действия: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1) Базовые логические действия: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формулировать гипотезы об их взаимосвязях;</w:t>
      </w:r>
    </w:p>
    <w:p w:rsidR="00181DA1" w:rsidRPr="00181DA1" w:rsidRDefault="00181DA1" w:rsidP="00181DA1">
      <w:pPr>
        <w:numPr>
          <w:ilvl w:val="0"/>
          <w:numId w:val="1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2) Базовые исследовательские действия: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:rsidR="00181DA1" w:rsidRPr="00181DA1" w:rsidRDefault="00181DA1" w:rsidP="00181DA1">
      <w:pPr>
        <w:numPr>
          <w:ilvl w:val="0"/>
          <w:numId w:val="1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81DA1" w:rsidRPr="00181DA1" w:rsidRDefault="00181DA1" w:rsidP="00E51240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3) Работа с информацией: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81DA1" w:rsidRPr="00181DA1" w:rsidRDefault="00181DA1" w:rsidP="00181DA1">
      <w:pPr>
        <w:numPr>
          <w:ilvl w:val="0"/>
          <w:numId w:val="1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эффективно запоминать и систематизировать эту информацию.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ind w:firstLine="11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Универсальные учебные коммуникативные действия: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1) Общение: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выражать себя (свою точку зрения) в устных и письменных текстах;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:rsidR="00181DA1" w:rsidRPr="00181DA1" w:rsidRDefault="00181DA1" w:rsidP="00181DA1">
      <w:pPr>
        <w:numPr>
          <w:ilvl w:val="0"/>
          <w:numId w:val="13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2) Совместная деятельность: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уметь обобщать мнения нескольких людей;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участниками взаимодействия на литературных занятиях;</w:t>
      </w:r>
    </w:p>
    <w:p w:rsidR="00181DA1" w:rsidRPr="00181DA1" w:rsidRDefault="00181DA1" w:rsidP="00181DA1">
      <w:pPr>
        <w:numPr>
          <w:ilvl w:val="0"/>
          <w:numId w:val="14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Универсальные учебные регулятивные действия: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1) Самоорганизация:</w:t>
      </w:r>
    </w:p>
    <w:p w:rsidR="00181DA1" w:rsidRPr="00181DA1" w:rsidRDefault="00181DA1" w:rsidP="00181DA1">
      <w:pPr>
        <w:numPr>
          <w:ilvl w:val="0"/>
          <w:numId w:val="1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81DA1" w:rsidRPr="00181DA1" w:rsidRDefault="00181DA1" w:rsidP="00181DA1">
      <w:pPr>
        <w:numPr>
          <w:ilvl w:val="0"/>
          <w:numId w:val="1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81DA1" w:rsidRPr="00181DA1" w:rsidRDefault="00181DA1" w:rsidP="00181DA1">
      <w:pPr>
        <w:numPr>
          <w:ilvl w:val="0"/>
          <w:numId w:val="1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81DA1" w:rsidRPr="00181DA1" w:rsidRDefault="00181DA1" w:rsidP="00181DA1">
      <w:pPr>
        <w:numPr>
          <w:ilvl w:val="0"/>
          <w:numId w:val="1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81DA1" w:rsidRPr="00E51240" w:rsidRDefault="00181DA1" w:rsidP="00E51240">
      <w:pPr>
        <w:numPr>
          <w:ilvl w:val="0"/>
          <w:numId w:val="15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делать выбор и брать ответственность за решение.</w:t>
      </w:r>
      <w:r w:rsidRPr="00E51240">
        <w:rPr>
          <w:rFonts w:eastAsia="Times New Roman" w:cs="Times New Roman"/>
          <w:szCs w:val="24"/>
          <w:lang w:eastAsia="ru-RU"/>
        </w:rPr>
        <w:br/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2) Самоконтроль:</w:t>
      </w:r>
    </w:p>
    <w:p w:rsidR="00181DA1" w:rsidRPr="00181DA1" w:rsidRDefault="00181DA1" w:rsidP="00181DA1">
      <w:pPr>
        <w:numPr>
          <w:ilvl w:val="0"/>
          <w:numId w:val="1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владеть способами самоконтроля,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самомотивации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181DA1" w:rsidRPr="00181DA1" w:rsidRDefault="00181DA1" w:rsidP="00181DA1">
      <w:pPr>
        <w:numPr>
          <w:ilvl w:val="0"/>
          <w:numId w:val="1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81DA1" w:rsidRPr="00181DA1" w:rsidRDefault="00181DA1" w:rsidP="00181DA1">
      <w:pPr>
        <w:numPr>
          <w:ilvl w:val="0"/>
          <w:numId w:val="1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объяснять причины достижения (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недостижения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181DA1" w:rsidRPr="00181DA1" w:rsidRDefault="00181DA1" w:rsidP="00181DA1">
      <w:pPr>
        <w:numPr>
          <w:ilvl w:val="0"/>
          <w:numId w:val="16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br/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3) Эмоциональный интеллект:</w:t>
      </w:r>
    </w:p>
    <w:p w:rsidR="00181DA1" w:rsidRPr="00181DA1" w:rsidRDefault="00181DA1" w:rsidP="00181DA1">
      <w:pPr>
        <w:numPr>
          <w:ilvl w:val="0"/>
          <w:numId w:val="1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развивать способность различать и называть собственные эмоции, управлять ими и эмоциями других;</w:t>
      </w:r>
    </w:p>
    <w:p w:rsidR="00181DA1" w:rsidRPr="00181DA1" w:rsidRDefault="00181DA1" w:rsidP="00181DA1">
      <w:pPr>
        <w:numPr>
          <w:ilvl w:val="0"/>
          <w:numId w:val="1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выявлять и анализировать причины эмоций;</w:t>
      </w:r>
    </w:p>
    <w:p w:rsidR="00181DA1" w:rsidRPr="00181DA1" w:rsidRDefault="00181DA1" w:rsidP="00181DA1">
      <w:pPr>
        <w:numPr>
          <w:ilvl w:val="0"/>
          <w:numId w:val="1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81DA1" w:rsidRPr="00181DA1" w:rsidRDefault="00181DA1" w:rsidP="00181DA1">
      <w:pPr>
        <w:numPr>
          <w:ilvl w:val="0"/>
          <w:numId w:val="17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регулировать способ выражения своих эмоций.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4) Принятие себя и других:</w:t>
      </w:r>
    </w:p>
    <w:p w:rsidR="00181DA1" w:rsidRPr="00181DA1" w:rsidRDefault="00181DA1" w:rsidP="00181DA1">
      <w:pPr>
        <w:numPr>
          <w:ilvl w:val="0"/>
          <w:numId w:val="1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81DA1" w:rsidRPr="00181DA1" w:rsidRDefault="00181DA1" w:rsidP="00181DA1">
      <w:pPr>
        <w:numPr>
          <w:ilvl w:val="0"/>
          <w:numId w:val="1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признавать своё право на ошибку и такое же право другого; принимать себя и других, не осуждая;</w:t>
      </w:r>
    </w:p>
    <w:p w:rsidR="00181DA1" w:rsidRPr="00181DA1" w:rsidRDefault="00181DA1" w:rsidP="00181DA1">
      <w:pPr>
        <w:numPr>
          <w:ilvl w:val="0"/>
          <w:numId w:val="1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проявлять открытость себе и другим;</w:t>
      </w:r>
    </w:p>
    <w:p w:rsidR="00181DA1" w:rsidRPr="00181DA1" w:rsidRDefault="00181DA1" w:rsidP="00181DA1">
      <w:pPr>
        <w:numPr>
          <w:ilvl w:val="0"/>
          <w:numId w:val="18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осознавать невозможность контролировать всё вокруг.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lastRenderedPageBreak/>
        <w:t>ПРЕДМЕТНЫЕ РЕЗУЛЬТАТЫ</w:t>
      </w:r>
    </w:p>
    <w:p w:rsidR="00181DA1" w:rsidRPr="00181DA1" w:rsidRDefault="00181DA1" w:rsidP="00E51240">
      <w:pPr>
        <w:jc w:val="left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E51240">
      <w:pPr>
        <w:jc w:val="left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5 КЛАСС</w:t>
      </w: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EF70B0" w:rsidRDefault="00181DA1" w:rsidP="00181DA1">
      <w:pPr>
        <w:ind w:firstLine="567"/>
        <w:rPr>
          <w:rFonts w:eastAsia="Times New Roman" w:cs="Times New Roman"/>
          <w:color w:val="00B050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1) Иметь начальные представления об общечеловеческой ценности литературы и её роли в </w:t>
      </w:r>
      <w:r w:rsidRPr="00EF70B0">
        <w:rPr>
          <w:rFonts w:eastAsia="Times New Roman" w:cs="Times New Roman"/>
          <w:color w:val="00B050"/>
          <w:szCs w:val="24"/>
          <w:lang w:eastAsia="ru-RU"/>
        </w:rPr>
        <w:t xml:space="preserve">воспитании любви и дружбы между </w:t>
      </w:r>
      <w:r w:rsidR="00EF70B0" w:rsidRPr="00EF70B0">
        <w:rPr>
          <w:rFonts w:eastAsia="Times New Roman" w:cs="Times New Roman"/>
          <w:color w:val="00B050"/>
          <w:szCs w:val="24"/>
          <w:lang w:eastAsia="ru-RU"/>
        </w:rPr>
        <w:t>странами</w:t>
      </w:r>
      <w:r w:rsidRPr="00EF70B0">
        <w:rPr>
          <w:rFonts w:eastAsia="Times New Roman" w:cs="Times New Roman"/>
          <w:color w:val="00B050"/>
          <w:szCs w:val="24"/>
          <w:lang w:eastAsia="ru-RU"/>
        </w:rPr>
        <w:t>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81DA1" w:rsidRPr="00181DA1" w:rsidRDefault="00181DA1" w:rsidP="00181DA1">
      <w:pPr>
        <w:numPr>
          <w:ilvl w:val="0"/>
          <w:numId w:val="1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81DA1" w:rsidRPr="00181DA1" w:rsidRDefault="00181DA1" w:rsidP="00181DA1">
      <w:pPr>
        <w:numPr>
          <w:ilvl w:val="0"/>
          <w:numId w:val="1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</w:t>
      </w:r>
    </w:p>
    <w:p w:rsidR="00181DA1" w:rsidRPr="00181DA1" w:rsidRDefault="00181DA1" w:rsidP="00181DA1">
      <w:pPr>
        <w:numPr>
          <w:ilvl w:val="0"/>
          <w:numId w:val="1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темы и сюжеты произведений, образы персонажей;</w:t>
      </w:r>
    </w:p>
    <w:p w:rsidR="00181DA1" w:rsidRPr="00181DA1" w:rsidRDefault="00181DA1" w:rsidP="00181DA1">
      <w:pPr>
        <w:numPr>
          <w:ilvl w:val="0"/>
          <w:numId w:val="19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с помощью учителя изученные и самостоятельно прочитанные произведения с произведениями других видов искусства (с учётом возраста, литературного развития обучающихся);</w:t>
      </w:r>
    </w:p>
    <w:p w:rsidR="00181DA1" w:rsidRPr="00181DA1" w:rsidRDefault="00800A6A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181DA1" w:rsidRPr="00181DA1">
        <w:rPr>
          <w:rFonts w:eastAsia="Times New Roman" w:cs="Times New Roman"/>
          <w:szCs w:val="24"/>
          <w:lang w:eastAsia="ru-RU"/>
        </w:rPr>
        <w:t>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181DA1" w:rsidRPr="00181DA1" w:rsidRDefault="00800A6A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181DA1" w:rsidRPr="00181DA1">
        <w:rPr>
          <w:rFonts w:eastAsia="Times New Roman" w:cs="Times New Roman"/>
          <w:szCs w:val="24"/>
          <w:lang w:eastAsia="ru-RU"/>
        </w:rPr>
        <w:t>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181DA1" w:rsidRPr="00181DA1" w:rsidRDefault="00800A6A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181DA1" w:rsidRPr="00181DA1">
        <w:rPr>
          <w:rFonts w:eastAsia="Times New Roman" w:cs="Times New Roman"/>
          <w:szCs w:val="24"/>
          <w:lang w:eastAsia="ru-RU"/>
        </w:rPr>
        <w:t>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181DA1" w:rsidRPr="00181DA1" w:rsidRDefault="00800A6A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7</w:t>
      </w:r>
      <w:r w:rsidR="00181DA1" w:rsidRPr="00181DA1">
        <w:rPr>
          <w:rFonts w:eastAsia="Times New Roman" w:cs="Times New Roman"/>
          <w:szCs w:val="24"/>
          <w:lang w:eastAsia="ru-RU"/>
        </w:rPr>
        <w:t>) владеть начальными умениями интерпретации и оценки текстуально изученных произведений литературы;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9) осознавать важность чтения и изучения произведений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10) планировать с помощью учителя собственное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досуговое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чтение, расширять свой круг чтения, в том числе за счёт произведений современной литературы для детей и подростков;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интернет-ресурсами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>, соблюдая правила информационной безопасности.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F24B9F">
      <w:pPr>
        <w:jc w:val="left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6 КЛАС</w:t>
      </w:r>
      <w:r w:rsidR="00F24B9F">
        <w:rPr>
          <w:rFonts w:eastAsia="Times New Roman" w:cs="Times New Roman"/>
          <w:b/>
          <w:bCs/>
          <w:szCs w:val="24"/>
          <w:lang w:eastAsia="ru-RU"/>
        </w:rPr>
        <w:t>С</w:t>
      </w: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1) Понимать общечеловеческую и духовно-нравственную ценность литературы, 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181DA1" w:rsidRPr="00181DA1" w:rsidRDefault="00181DA1" w:rsidP="00181DA1">
      <w:pPr>
        <w:numPr>
          <w:ilvl w:val="0"/>
          <w:numId w:val="2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181DA1" w:rsidRPr="00181DA1" w:rsidRDefault="00181DA1" w:rsidP="00181DA1">
      <w:pPr>
        <w:numPr>
          <w:ilvl w:val="0"/>
          <w:numId w:val="2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</w:t>
      </w:r>
    </w:p>
    <w:p w:rsidR="00181DA1" w:rsidRPr="00181DA1" w:rsidRDefault="00181DA1" w:rsidP="00181DA1">
      <w:pPr>
        <w:numPr>
          <w:ilvl w:val="0"/>
          <w:numId w:val="2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выделять в произведениях элементы художественной формы </w:t>
      </w:r>
      <w:r w:rsidR="0006673C">
        <w:rPr>
          <w:rFonts w:eastAsia="Times New Roman" w:cs="Times New Roman"/>
          <w:szCs w:val="24"/>
          <w:lang w:eastAsia="ru-RU"/>
        </w:rPr>
        <w:t>и обнаруживать связи между ними</w:t>
      </w:r>
    </w:p>
    <w:p w:rsidR="00181DA1" w:rsidRPr="00181DA1" w:rsidRDefault="00181DA1" w:rsidP="00181DA1">
      <w:pPr>
        <w:numPr>
          <w:ilvl w:val="0"/>
          <w:numId w:val="2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181DA1" w:rsidRPr="00181DA1" w:rsidRDefault="00181DA1" w:rsidP="00181DA1">
      <w:pPr>
        <w:numPr>
          <w:ilvl w:val="0"/>
          <w:numId w:val="20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81DA1" w:rsidRPr="00181DA1" w:rsidRDefault="00F61F1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181DA1" w:rsidRPr="00181DA1">
        <w:rPr>
          <w:rFonts w:eastAsia="Times New Roman" w:cs="Times New Roman"/>
          <w:szCs w:val="24"/>
          <w:lang w:eastAsia="ru-RU"/>
        </w:rPr>
        <w:t>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81DA1" w:rsidRPr="00181DA1" w:rsidRDefault="00F61F1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181DA1" w:rsidRPr="00181DA1">
        <w:rPr>
          <w:rFonts w:eastAsia="Times New Roman" w:cs="Times New Roman"/>
          <w:szCs w:val="24"/>
          <w:lang w:eastAsia="ru-RU"/>
        </w:rPr>
        <w:t>) участвовать в беседе и диалоге о прочитанном произведении, давать аргументированную оценку прочитанному;</w:t>
      </w:r>
    </w:p>
    <w:p w:rsidR="00181DA1" w:rsidRPr="00181DA1" w:rsidRDefault="00F61F1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181DA1" w:rsidRPr="00181DA1">
        <w:rPr>
          <w:rFonts w:eastAsia="Times New Roman" w:cs="Times New Roman"/>
          <w:szCs w:val="24"/>
          <w:lang w:eastAsia="ru-RU"/>
        </w:rPr>
        <w:t>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8) владеть умениями интерпретации и оценки текстуально изученных произведений зарубежной литературы с использованием методов смыслового чтения и эстетического анализа;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9) осознавать важность чтения и изучения произведений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10) планировать собственное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досуговое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интернет-ресурсами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>, соблюдая правила информационной безопасности.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7 КЛАСС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1) Понимать общечеловеческую и духовно-н</w:t>
      </w:r>
      <w:r w:rsidR="00514A78">
        <w:rPr>
          <w:rFonts w:eastAsia="Times New Roman" w:cs="Times New Roman"/>
          <w:szCs w:val="24"/>
          <w:lang w:eastAsia="ru-RU"/>
        </w:rPr>
        <w:t>равственную ценность литературы</w:t>
      </w:r>
      <w:r w:rsidRPr="00181DA1">
        <w:rPr>
          <w:rFonts w:eastAsia="Times New Roman" w:cs="Times New Roman"/>
          <w:szCs w:val="24"/>
          <w:lang w:eastAsia="ru-RU"/>
        </w:rPr>
        <w:t>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3) проводить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181DA1" w:rsidRPr="00181DA1" w:rsidRDefault="00181DA1" w:rsidP="00181DA1">
      <w:pPr>
        <w:numPr>
          <w:ilvl w:val="0"/>
          <w:numId w:val="2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81DA1" w:rsidRPr="00181DA1" w:rsidRDefault="00181DA1" w:rsidP="00181DA1">
      <w:pPr>
        <w:numPr>
          <w:ilvl w:val="0"/>
          <w:numId w:val="2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</w:t>
      </w:r>
      <w:r w:rsidR="00195F95">
        <w:rPr>
          <w:rFonts w:eastAsia="Times New Roman" w:cs="Times New Roman"/>
          <w:szCs w:val="24"/>
          <w:lang w:eastAsia="ru-RU"/>
        </w:rPr>
        <w:t>а; антитеза, аллегория; анафора</w:t>
      </w:r>
      <w:r w:rsidRPr="00181DA1">
        <w:rPr>
          <w:rFonts w:eastAsia="Times New Roman" w:cs="Times New Roman"/>
          <w:szCs w:val="24"/>
          <w:lang w:eastAsia="ru-RU"/>
        </w:rPr>
        <w:t>;</w:t>
      </w:r>
    </w:p>
    <w:p w:rsidR="00181DA1" w:rsidRPr="00181DA1" w:rsidRDefault="00181DA1" w:rsidP="00181DA1">
      <w:pPr>
        <w:numPr>
          <w:ilvl w:val="0"/>
          <w:numId w:val="2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выделять в произведениях элементы художественной формы и обнаруживать связи между ними;</w:t>
      </w:r>
    </w:p>
    <w:p w:rsidR="00181DA1" w:rsidRPr="00181DA1" w:rsidRDefault="00181DA1" w:rsidP="00181DA1">
      <w:pPr>
        <w:numPr>
          <w:ilvl w:val="0"/>
          <w:numId w:val="2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181DA1" w:rsidRPr="00181DA1" w:rsidRDefault="00181DA1" w:rsidP="00181DA1">
      <w:pPr>
        <w:numPr>
          <w:ilvl w:val="0"/>
          <w:numId w:val="21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81DA1" w:rsidRPr="00181DA1" w:rsidRDefault="00195F9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181DA1" w:rsidRPr="00181DA1">
        <w:rPr>
          <w:rFonts w:eastAsia="Times New Roman" w:cs="Times New Roman"/>
          <w:szCs w:val="24"/>
          <w:lang w:eastAsia="ru-RU"/>
        </w:rPr>
        <w:t>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81DA1" w:rsidRPr="00181DA1" w:rsidRDefault="00195F9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181DA1" w:rsidRPr="00181DA1">
        <w:rPr>
          <w:rFonts w:eastAsia="Times New Roman" w:cs="Times New Roman"/>
          <w:szCs w:val="24"/>
          <w:lang w:eastAsia="ru-RU"/>
        </w:rPr>
        <w:t>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181DA1" w:rsidRPr="00181DA1" w:rsidRDefault="00195F95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181DA1" w:rsidRPr="00181DA1">
        <w:rPr>
          <w:rFonts w:eastAsia="Times New Roman" w:cs="Times New Roman"/>
          <w:szCs w:val="24"/>
          <w:lang w:eastAsia="ru-RU"/>
        </w:rPr>
        <w:t>) самостоятельно интерпретировать и оценивать текстуально изученные художественные произведения зарубежной литературы и современных авторов с использованием методов смыслового чтения и эстетического анализа;</w:t>
      </w:r>
    </w:p>
    <w:p w:rsidR="00181DA1" w:rsidRPr="00181DA1" w:rsidRDefault="005F24C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7</w:t>
      </w:r>
      <w:r w:rsidR="00181DA1" w:rsidRPr="00181DA1">
        <w:rPr>
          <w:rFonts w:eastAsia="Times New Roman" w:cs="Times New Roman"/>
          <w:szCs w:val="24"/>
          <w:lang w:eastAsia="ru-RU"/>
        </w:rPr>
        <w:t>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81DA1" w:rsidRPr="00181DA1" w:rsidRDefault="005F24C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8</w:t>
      </w:r>
      <w:r w:rsidR="00181DA1" w:rsidRPr="00181DA1">
        <w:rPr>
          <w:rFonts w:eastAsia="Times New Roman" w:cs="Times New Roman"/>
          <w:szCs w:val="24"/>
          <w:lang w:eastAsia="ru-RU"/>
        </w:rPr>
        <w:t xml:space="preserve">) планировать своё </w:t>
      </w:r>
      <w:proofErr w:type="spellStart"/>
      <w:r w:rsidR="00181DA1" w:rsidRPr="00181DA1">
        <w:rPr>
          <w:rFonts w:eastAsia="Times New Roman" w:cs="Times New Roman"/>
          <w:szCs w:val="24"/>
          <w:lang w:eastAsia="ru-RU"/>
        </w:rPr>
        <w:t>досуговое</w:t>
      </w:r>
      <w:proofErr w:type="spellEnd"/>
      <w:r w:rsidR="00181DA1" w:rsidRPr="00181DA1">
        <w:rPr>
          <w:rFonts w:eastAsia="Times New Roman" w:cs="Times New Roman"/>
          <w:szCs w:val="24"/>
          <w:lang w:eastAsia="ru-RU"/>
        </w:rPr>
        <w:t xml:space="preserve">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181DA1" w:rsidRPr="00181DA1" w:rsidRDefault="005F24C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9</w:t>
      </w:r>
      <w:r w:rsidR="00181DA1" w:rsidRPr="00181DA1">
        <w:rPr>
          <w:rFonts w:eastAsia="Times New Roman" w:cs="Times New Roman"/>
          <w:szCs w:val="24"/>
          <w:lang w:eastAsia="ru-RU"/>
        </w:rPr>
        <w:t>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181DA1" w:rsidRPr="00181DA1" w:rsidRDefault="005F24C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10</w:t>
      </w:r>
      <w:r w:rsidR="00181DA1" w:rsidRPr="00181DA1">
        <w:rPr>
          <w:rFonts w:eastAsia="Times New Roman" w:cs="Times New Roman"/>
          <w:szCs w:val="24"/>
          <w:lang w:eastAsia="ru-RU"/>
        </w:rPr>
        <w:t xml:space="preserve">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r w:rsidR="00181DA1" w:rsidRPr="00181DA1">
        <w:rPr>
          <w:rFonts w:eastAsia="Times New Roman" w:cs="Times New Roman"/>
          <w:szCs w:val="24"/>
          <w:lang w:eastAsia="ru-RU"/>
        </w:rPr>
        <w:t>интернет-библиотеках</w:t>
      </w:r>
      <w:proofErr w:type="spellEnd"/>
      <w:r w:rsidR="00181DA1" w:rsidRPr="00181DA1">
        <w:rPr>
          <w:rFonts w:eastAsia="Times New Roman" w:cs="Times New Roman"/>
          <w:szCs w:val="24"/>
          <w:lang w:eastAsia="ru-RU"/>
        </w:rPr>
        <w:t xml:space="preserve"> для выполнения учебных задач, соблюдая правила информационной безопасности.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t>8 КЛАСС</w:t>
      </w:r>
    </w:p>
    <w:p w:rsidR="00181DA1" w:rsidRPr="00181DA1" w:rsidRDefault="00181DA1" w:rsidP="00181DA1">
      <w:pPr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</w:p>
    <w:p w:rsidR="00A52B8E" w:rsidRPr="00EF70B0" w:rsidRDefault="00181DA1" w:rsidP="00A52B8E">
      <w:pPr>
        <w:ind w:firstLine="567"/>
        <w:rPr>
          <w:rFonts w:eastAsia="Times New Roman" w:cs="Times New Roman"/>
          <w:color w:val="00B050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1) Понимать духовно-нравственную ценность литературы, осознавать её роль в воспитании </w:t>
      </w:r>
      <w:r w:rsidR="00A52B8E" w:rsidRPr="00181DA1">
        <w:rPr>
          <w:rFonts w:eastAsia="Times New Roman" w:cs="Times New Roman"/>
          <w:szCs w:val="24"/>
          <w:lang w:eastAsia="ru-RU"/>
        </w:rPr>
        <w:t xml:space="preserve">её роли в </w:t>
      </w:r>
      <w:r w:rsidR="00A52B8E" w:rsidRPr="00EF70B0">
        <w:rPr>
          <w:rFonts w:eastAsia="Times New Roman" w:cs="Times New Roman"/>
          <w:color w:val="00B050"/>
          <w:szCs w:val="24"/>
          <w:lang w:eastAsia="ru-RU"/>
        </w:rPr>
        <w:t>воспитании любви и дружбы;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</w:t>
      </w:r>
      <w:r w:rsidRPr="00181DA1">
        <w:rPr>
          <w:rFonts w:eastAsia="Times New Roman" w:cs="Times New Roman"/>
          <w:szCs w:val="24"/>
          <w:lang w:eastAsia="ru-RU"/>
        </w:rPr>
        <w:lastRenderedPageBreak/>
        <w:t>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</w:t>
      </w:r>
      <w:r w:rsidR="005E026B">
        <w:rPr>
          <w:rFonts w:eastAsia="Times New Roman" w:cs="Times New Roman"/>
          <w:szCs w:val="24"/>
          <w:lang w:eastAsia="ru-RU"/>
        </w:rPr>
        <w:t>нение; олицетворение, гипербола</w:t>
      </w:r>
      <w:r w:rsidRPr="00181DA1">
        <w:rPr>
          <w:rFonts w:eastAsia="Times New Roman" w:cs="Times New Roman"/>
          <w:szCs w:val="24"/>
          <w:lang w:eastAsia="ru-RU"/>
        </w:rPr>
        <w:t>;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родо-жанровую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специфику изученного художественного произведения;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181DA1" w:rsidRPr="00181DA1" w:rsidRDefault="00181DA1" w:rsidP="00181DA1">
      <w:pPr>
        <w:numPr>
          <w:ilvl w:val="0"/>
          <w:numId w:val="22"/>
        </w:numPr>
        <w:spacing w:beforeAutospacing="1"/>
        <w:ind w:left="0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181DA1" w:rsidRPr="00181DA1" w:rsidRDefault="00570247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181DA1" w:rsidRPr="00181DA1">
        <w:rPr>
          <w:rFonts w:eastAsia="Times New Roman" w:cs="Times New Roman"/>
          <w:szCs w:val="24"/>
          <w:lang w:eastAsia="ru-RU"/>
        </w:rPr>
        <w:t>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181DA1" w:rsidRPr="00181DA1" w:rsidRDefault="00570247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181DA1" w:rsidRPr="00181DA1">
        <w:rPr>
          <w:rFonts w:eastAsia="Times New Roman" w:cs="Times New Roman"/>
          <w:szCs w:val="24"/>
          <w:lang w:eastAsia="ru-RU"/>
        </w:rPr>
        <w:t>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181DA1" w:rsidRPr="00181DA1" w:rsidRDefault="00570247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181DA1" w:rsidRPr="00181DA1">
        <w:rPr>
          <w:rFonts w:eastAsia="Times New Roman" w:cs="Times New Roman"/>
          <w:szCs w:val="24"/>
          <w:lang w:eastAsia="ru-RU"/>
        </w:rPr>
        <w:t>) интерпретировать и оценивать текстуально изученные и самостоятельно прочитанные художественные произведения зарубежной литературы и современных авторов с использованием методов смыслового чтения и эстетического анализа;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9) понимать важность чтения и изучения произведений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 xml:space="preserve">10) самостоятельно планировать своё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досуговое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181DA1">
        <w:rPr>
          <w:rFonts w:eastAsia="Times New Roman" w:cs="Times New Roman"/>
          <w:szCs w:val="24"/>
          <w:lang w:eastAsia="ru-RU"/>
        </w:rPr>
        <w:t>интернет-ресурсов</w:t>
      </w:r>
      <w:proofErr w:type="spellEnd"/>
      <w:r w:rsidRPr="00181DA1">
        <w:rPr>
          <w:rFonts w:eastAsia="Times New Roman" w:cs="Times New Roman"/>
          <w:szCs w:val="24"/>
          <w:lang w:eastAsia="ru-RU"/>
        </w:rPr>
        <w:t>, в том числе за счёт произведений современной литературы;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181DA1" w:rsidRPr="00181DA1" w:rsidRDefault="00181DA1" w:rsidP="00181DA1">
      <w:pPr>
        <w:ind w:firstLine="567"/>
        <w:rPr>
          <w:rFonts w:eastAsia="Times New Roman" w:cs="Times New Roman"/>
          <w:sz w:val="21"/>
          <w:szCs w:val="21"/>
          <w:lang w:eastAsia="ru-RU"/>
        </w:rPr>
      </w:pPr>
      <w:r w:rsidRPr="00181DA1">
        <w:rPr>
          <w:rFonts w:eastAsia="Times New Roman" w:cs="Times New Roman"/>
          <w:szCs w:val="24"/>
          <w:lang w:eastAsia="ru-RU"/>
        </w:rPr>
        <w:lastRenderedPageBreak/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81DA1" w:rsidRDefault="00181DA1" w:rsidP="00181DA1">
      <w:pPr>
        <w:rPr>
          <w:shd w:val="clear" w:color="auto" w:fill="FFFFFF"/>
        </w:rPr>
      </w:pPr>
      <w:r w:rsidRPr="00181DA1">
        <w:rPr>
          <w:rFonts w:eastAsia="Times New Roman" w:cs="Times New Roman"/>
          <w:b/>
          <w:bCs/>
          <w:szCs w:val="24"/>
          <w:lang w:eastAsia="ru-RU"/>
        </w:rPr>
        <w:br/>
      </w:r>
      <w:r w:rsidR="008E6418">
        <w:rPr>
          <w:shd w:val="clear" w:color="auto" w:fill="FFFFFF"/>
        </w:rPr>
        <w:t xml:space="preserve">         </w:t>
      </w:r>
      <w:r w:rsidR="008E6418" w:rsidRPr="008E6418">
        <w:rPr>
          <w:shd w:val="clear" w:color="auto" w:fill="FFFFFF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1707C8" w:rsidRDefault="00280B30" w:rsidP="00280B30">
      <w:pPr>
        <w:jc w:val="center"/>
        <w:rPr>
          <w:b/>
          <w:sz w:val="28"/>
          <w:szCs w:val="28"/>
          <w:shd w:val="clear" w:color="auto" w:fill="FFFFFF"/>
        </w:rPr>
      </w:pPr>
      <w:r w:rsidRPr="00280B30">
        <w:rPr>
          <w:b/>
          <w:sz w:val="28"/>
          <w:szCs w:val="28"/>
          <w:shd w:val="clear" w:color="auto" w:fill="FFFFFF"/>
        </w:rPr>
        <w:t>Тематическое планирование</w:t>
      </w:r>
      <w:r w:rsidR="00B72E8D">
        <w:rPr>
          <w:b/>
          <w:sz w:val="28"/>
          <w:szCs w:val="28"/>
          <w:shd w:val="clear" w:color="auto" w:fill="FFFFFF"/>
        </w:rPr>
        <w:t xml:space="preserve"> 5 класс</w:t>
      </w:r>
    </w:p>
    <w:p w:rsidR="00280B30" w:rsidRDefault="00280B30" w:rsidP="00280B30">
      <w:pPr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6"/>
        <w:tblW w:w="14463" w:type="dxa"/>
        <w:tblLook w:val="04A0"/>
      </w:tblPr>
      <w:tblGrid>
        <w:gridCol w:w="777"/>
        <w:gridCol w:w="3887"/>
        <w:gridCol w:w="1210"/>
        <w:gridCol w:w="1789"/>
        <w:gridCol w:w="1680"/>
        <w:gridCol w:w="2148"/>
        <w:gridCol w:w="2972"/>
      </w:tblGrid>
      <w:tr w:rsidR="008A453C" w:rsidRPr="00BC34FF" w:rsidTr="00B72E8D">
        <w:trPr>
          <w:trHeight w:val="486"/>
        </w:trPr>
        <w:tc>
          <w:tcPr>
            <w:tcW w:w="777" w:type="dxa"/>
          </w:tcPr>
          <w:p w:rsidR="008A453C" w:rsidRPr="00BC34FF" w:rsidRDefault="008A453C" w:rsidP="00C4123E">
            <w:pPr>
              <w:jc w:val="center"/>
              <w:rPr>
                <w:b/>
                <w:sz w:val="22"/>
                <w:shd w:val="clear" w:color="auto" w:fill="FFFFFF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 xml:space="preserve">№ </w:t>
            </w:r>
            <w:proofErr w:type="spellStart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</w:t>
            </w:r>
            <w:proofErr w:type="spellEnd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/</w:t>
            </w:r>
            <w:proofErr w:type="spellStart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</w:t>
            </w:r>
            <w:proofErr w:type="spellEnd"/>
          </w:p>
        </w:tc>
        <w:tc>
          <w:tcPr>
            <w:tcW w:w="3887" w:type="dxa"/>
          </w:tcPr>
          <w:p w:rsidR="008A453C" w:rsidRPr="00BC34FF" w:rsidRDefault="008A453C" w:rsidP="00C4123E">
            <w:pPr>
              <w:jc w:val="center"/>
              <w:rPr>
                <w:b/>
                <w:sz w:val="22"/>
                <w:shd w:val="clear" w:color="auto" w:fill="FFFFFF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210" w:type="dxa"/>
          </w:tcPr>
          <w:p w:rsidR="008A453C" w:rsidRPr="00BC34FF" w:rsidRDefault="008A453C" w:rsidP="00C4123E">
            <w:pPr>
              <w:jc w:val="center"/>
              <w:rPr>
                <w:rFonts w:asciiTheme="minorHAnsi" w:eastAsia="Times New Roman" w:hAnsiTheme="minorHAnsi" w:cs="Times New Roman"/>
                <w:sz w:val="22"/>
                <w:lang w:eastAsia="ru-RU"/>
              </w:rPr>
            </w:pPr>
            <w:r>
              <w:rPr>
                <w:rFonts w:asciiTheme="minorHAnsi" w:eastAsia="Times New Roman" w:hAnsiTheme="minorHAnsi" w:cs="Times New Roman"/>
                <w:sz w:val="22"/>
                <w:lang w:eastAsia="ru-RU"/>
              </w:rPr>
              <w:t>Всего</w:t>
            </w:r>
          </w:p>
        </w:tc>
        <w:tc>
          <w:tcPr>
            <w:tcW w:w="1789" w:type="dxa"/>
          </w:tcPr>
          <w:p w:rsidR="008A453C" w:rsidRPr="00BC34FF" w:rsidRDefault="008A453C" w:rsidP="00C4123E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Контрольные работы</w:t>
            </w:r>
          </w:p>
        </w:tc>
        <w:tc>
          <w:tcPr>
            <w:tcW w:w="1680" w:type="dxa"/>
          </w:tcPr>
          <w:p w:rsidR="008A453C" w:rsidRPr="00BC34FF" w:rsidRDefault="008A453C" w:rsidP="00C4123E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Практические работы</w:t>
            </w:r>
          </w:p>
        </w:tc>
        <w:tc>
          <w:tcPr>
            <w:tcW w:w="2148" w:type="dxa"/>
          </w:tcPr>
          <w:p w:rsidR="008A453C" w:rsidRPr="00BC34FF" w:rsidRDefault="008A453C" w:rsidP="00C4123E">
            <w:pPr>
              <w:jc w:val="center"/>
              <w:rPr>
                <w:b/>
                <w:sz w:val="22"/>
                <w:shd w:val="clear" w:color="auto" w:fill="FFFFFF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Дата изучения</w:t>
            </w:r>
          </w:p>
        </w:tc>
        <w:tc>
          <w:tcPr>
            <w:tcW w:w="2972" w:type="dxa"/>
          </w:tcPr>
          <w:p w:rsidR="008A453C" w:rsidRPr="00BC34FF" w:rsidRDefault="008A453C" w:rsidP="00C4123E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Электронные цифровые образовательные ресурсы</w:t>
            </w:r>
          </w:p>
        </w:tc>
      </w:tr>
      <w:tr w:rsidR="00C9543B" w:rsidRPr="00BC34FF" w:rsidTr="00B72E8D">
        <w:trPr>
          <w:trHeight w:val="486"/>
        </w:trPr>
        <w:tc>
          <w:tcPr>
            <w:tcW w:w="14462" w:type="dxa"/>
            <w:gridSpan w:val="7"/>
          </w:tcPr>
          <w:p w:rsidR="00C9543B" w:rsidRPr="00BC34FF" w:rsidRDefault="00C9543B" w:rsidP="00C9543B">
            <w:pPr>
              <w:jc w:val="left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Раздел 1</w:t>
            </w:r>
            <w:r w:rsidRPr="00552CF0">
              <w:rPr>
                <w:b/>
                <w:color w:val="000000"/>
                <w:sz w:val="21"/>
                <w:szCs w:val="21"/>
                <w:shd w:val="clear" w:color="auto" w:fill="FFFFFF"/>
              </w:rPr>
              <w:t>. Введение</w:t>
            </w:r>
          </w:p>
        </w:tc>
      </w:tr>
      <w:tr w:rsidR="00552CF0" w:rsidRPr="004A0863" w:rsidTr="00B72E8D">
        <w:trPr>
          <w:trHeight w:val="486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  <w:r>
              <w:rPr>
                <w:rFonts w:cs="Times New Roman"/>
                <w:b/>
                <w:sz w:val="22"/>
                <w:shd w:val="clear" w:color="auto" w:fill="FFFFFF"/>
              </w:rPr>
              <w:t>.1.</w:t>
            </w:r>
          </w:p>
        </w:tc>
        <w:tc>
          <w:tcPr>
            <w:tcW w:w="3887" w:type="dxa"/>
          </w:tcPr>
          <w:p w:rsidR="00552CF0" w:rsidRPr="00552CF0" w:rsidRDefault="00552CF0" w:rsidP="00C4123E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35630">
              <w:rPr>
                <w:rFonts w:eastAsia="Times New Roman" w:cs="Times New Roman"/>
                <w:bCs/>
                <w:color w:val="181818"/>
                <w:szCs w:val="24"/>
                <w:lang w:eastAsia="ru-RU"/>
              </w:rPr>
              <w:t xml:space="preserve">Введение в школьный курс зарубежной литературы 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6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552CF0" w:rsidRPr="004A0863" w:rsidTr="00B72E8D">
        <w:trPr>
          <w:trHeight w:val="486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552CF0" w:rsidRPr="00552CF0" w:rsidRDefault="00552CF0" w:rsidP="00C4123E">
            <w:pPr>
              <w:contextualSpacing/>
              <w:jc w:val="left"/>
              <w:rPr>
                <w:rFonts w:eastAsia="Times New Roman" w:cs="Times New Roman"/>
                <w:bCs/>
                <w:color w:val="181818"/>
                <w:szCs w:val="24"/>
                <w:lang w:eastAsia="ru-RU"/>
              </w:rPr>
            </w:pPr>
            <w:r w:rsidRPr="00552CF0">
              <w:rPr>
                <w:rFonts w:eastAsia="Times New Roman" w:cs="Times New Roman"/>
                <w:bCs/>
                <w:color w:val="181818"/>
                <w:szCs w:val="24"/>
                <w:lang w:eastAsia="ru-RU"/>
              </w:rPr>
              <w:t xml:space="preserve">Итого по разделу 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Default="00552CF0" w:rsidP="00C4123E">
            <w:pPr>
              <w:contextualSpacing/>
              <w:jc w:val="center"/>
            </w:pPr>
          </w:p>
        </w:tc>
      </w:tr>
      <w:tr w:rsidR="00C9543B" w:rsidRPr="004A0863" w:rsidTr="00B72E8D">
        <w:trPr>
          <w:trHeight w:val="486"/>
        </w:trPr>
        <w:tc>
          <w:tcPr>
            <w:tcW w:w="14462" w:type="dxa"/>
            <w:gridSpan w:val="7"/>
          </w:tcPr>
          <w:p w:rsidR="00C9543B" w:rsidRDefault="00C9543B" w:rsidP="00C9543B">
            <w:pPr>
              <w:contextualSpacing/>
              <w:jc w:val="left"/>
            </w:pPr>
            <w:r>
              <w:t>Раздел 2.</w:t>
            </w:r>
            <w:r w:rsidR="00FF141C">
              <w:t xml:space="preserve"> </w:t>
            </w:r>
            <w:r w:rsidR="00FF141C" w:rsidRPr="00552CF0">
              <w:rPr>
                <w:b/>
              </w:rPr>
              <w:t>Мифология и фольклор</w:t>
            </w:r>
          </w:p>
        </w:tc>
      </w:tr>
      <w:tr w:rsidR="00552CF0" w:rsidRPr="004A0863" w:rsidTr="00B72E8D">
        <w:trPr>
          <w:trHeight w:val="445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  <w:r>
              <w:rPr>
                <w:rFonts w:cs="Times New Roman"/>
                <w:b/>
                <w:sz w:val="22"/>
                <w:shd w:val="clear" w:color="auto" w:fill="FFFFFF"/>
              </w:rPr>
              <w:t>.1</w:t>
            </w:r>
          </w:p>
        </w:tc>
        <w:tc>
          <w:tcPr>
            <w:tcW w:w="3887" w:type="dxa"/>
          </w:tcPr>
          <w:p w:rsidR="00552CF0" w:rsidRPr="00BC34FF" w:rsidRDefault="00552CF0" w:rsidP="004B2E13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Мифы древней Греции</w:t>
            </w: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552CF0" w:rsidRPr="004A0863" w:rsidTr="00B72E8D">
        <w:trPr>
          <w:trHeight w:val="459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2.2</w:t>
            </w:r>
          </w:p>
        </w:tc>
        <w:tc>
          <w:tcPr>
            <w:tcW w:w="3887" w:type="dxa"/>
          </w:tcPr>
          <w:p w:rsidR="00552CF0" w:rsidRPr="00BC34FF" w:rsidRDefault="00552CF0" w:rsidP="00C4123E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Скандинавские предания и народные баллады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552CF0" w:rsidRPr="004A0863" w:rsidTr="00B72E8D">
        <w:trPr>
          <w:trHeight w:val="445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2.3</w:t>
            </w:r>
          </w:p>
        </w:tc>
        <w:tc>
          <w:tcPr>
            <w:tcW w:w="3887" w:type="dxa"/>
          </w:tcPr>
          <w:p w:rsidR="00552CF0" w:rsidRPr="00BC34FF" w:rsidRDefault="00552CF0" w:rsidP="00C4123E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Сказки народов мира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9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http://window.edu.ru/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552CF0" w:rsidRPr="004A0863" w:rsidTr="00B72E8D">
        <w:trPr>
          <w:trHeight w:val="445"/>
        </w:trPr>
        <w:tc>
          <w:tcPr>
            <w:tcW w:w="777" w:type="dxa"/>
          </w:tcPr>
          <w:p w:rsidR="00552CF0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552CF0" w:rsidRDefault="00552CF0" w:rsidP="00C4123E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Итого по разделу</w:t>
            </w:r>
          </w:p>
        </w:tc>
        <w:tc>
          <w:tcPr>
            <w:tcW w:w="1210" w:type="dxa"/>
          </w:tcPr>
          <w:p w:rsidR="00552CF0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8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Default="00552CF0" w:rsidP="00C4123E">
            <w:pPr>
              <w:contextualSpacing/>
              <w:jc w:val="center"/>
            </w:pPr>
          </w:p>
        </w:tc>
      </w:tr>
      <w:tr w:rsidR="00A4341E" w:rsidRPr="004A0863" w:rsidTr="00B72E8D">
        <w:trPr>
          <w:trHeight w:val="445"/>
        </w:trPr>
        <w:tc>
          <w:tcPr>
            <w:tcW w:w="14462" w:type="dxa"/>
            <w:gridSpan w:val="7"/>
          </w:tcPr>
          <w:p w:rsidR="00A4341E" w:rsidRDefault="00A4341E" w:rsidP="00A4341E">
            <w:pPr>
              <w:contextualSpacing/>
              <w:jc w:val="left"/>
            </w:pPr>
            <w:r>
              <w:t xml:space="preserve">Раздел 3. </w:t>
            </w:r>
            <w:r w:rsidRPr="00552CF0">
              <w:rPr>
                <w:b/>
              </w:rPr>
              <w:t>Литературные сказки</w:t>
            </w:r>
          </w:p>
        </w:tc>
      </w:tr>
      <w:tr w:rsidR="00552CF0" w:rsidRPr="004A0863" w:rsidTr="00B72E8D">
        <w:trPr>
          <w:trHeight w:val="459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3.1</w:t>
            </w:r>
          </w:p>
        </w:tc>
        <w:tc>
          <w:tcPr>
            <w:tcW w:w="3887" w:type="dxa"/>
          </w:tcPr>
          <w:p w:rsidR="00497F56" w:rsidRDefault="00552CF0" w:rsidP="00C4123E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Понятие о литературной сказке. Сказки Ш. Перро, братьев Гримм,</w:t>
            </w:r>
          </w:p>
          <w:p w:rsidR="00552CF0" w:rsidRPr="00BC34FF" w:rsidRDefault="00552CF0" w:rsidP="00C4123E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В. </w:t>
            </w:r>
            <w:proofErr w:type="spellStart"/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Гауфа</w:t>
            </w:r>
            <w:proofErr w:type="spellEnd"/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1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7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80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0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http://window.edu.ru/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552CF0" w:rsidRPr="004A0863" w:rsidTr="00B72E8D">
        <w:trPr>
          <w:trHeight w:val="674"/>
        </w:trPr>
        <w:tc>
          <w:tcPr>
            <w:tcW w:w="777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3.2</w:t>
            </w:r>
          </w:p>
        </w:tc>
        <w:tc>
          <w:tcPr>
            <w:tcW w:w="3887" w:type="dxa"/>
          </w:tcPr>
          <w:p w:rsidR="00552CF0" w:rsidRPr="00BC34FF" w:rsidRDefault="002D3B3C" w:rsidP="00C4123E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Сказочный мир Г.Х. Андерсена, Л. Кэррол</w:t>
            </w:r>
            <w:r w:rsidR="00CA28AD">
              <w:rPr>
                <w:rFonts w:cs="Times New Roman"/>
                <w:color w:val="181818"/>
                <w:sz w:val="22"/>
                <w:shd w:val="clear" w:color="auto" w:fill="FFFFFF"/>
              </w:rPr>
              <w:t>л</w:t>
            </w: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а,</w:t>
            </w:r>
            <w:r w:rsidR="00282CCD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Р. Киплинга.</w:t>
            </w:r>
          </w:p>
        </w:tc>
        <w:tc>
          <w:tcPr>
            <w:tcW w:w="1210" w:type="dxa"/>
          </w:tcPr>
          <w:p w:rsidR="00552CF0" w:rsidRPr="00BC34FF" w:rsidRDefault="00282CC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7</w:t>
            </w:r>
          </w:p>
        </w:tc>
        <w:tc>
          <w:tcPr>
            <w:tcW w:w="1789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552CF0" w:rsidRPr="00BC34FF" w:rsidRDefault="00A12F8B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552CF0" w:rsidRPr="00BC34FF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552CF0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1" w:history="1">
              <w:r w:rsidR="00552CF0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http://school-collection.edu.ru/</w:t>
              </w:r>
            </w:hyperlink>
          </w:p>
          <w:p w:rsidR="00552CF0" w:rsidRPr="004A0863" w:rsidRDefault="00552CF0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282CCD" w:rsidRPr="004A0863" w:rsidTr="00B72E8D">
        <w:trPr>
          <w:trHeight w:val="674"/>
        </w:trPr>
        <w:tc>
          <w:tcPr>
            <w:tcW w:w="777" w:type="dxa"/>
          </w:tcPr>
          <w:p w:rsidR="00282CCD" w:rsidRDefault="00282CC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282CCD" w:rsidRDefault="00282CCD" w:rsidP="00C4123E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Итого по разделу</w:t>
            </w:r>
          </w:p>
        </w:tc>
        <w:tc>
          <w:tcPr>
            <w:tcW w:w="1210" w:type="dxa"/>
          </w:tcPr>
          <w:p w:rsidR="00282CCD" w:rsidRDefault="00282CC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14</w:t>
            </w:r>
          </w:p>
        </w:tc>
        <w:tc>
          <w:tcPr>
            <w:tcW w:w="1789" w:type="dxa"/>
          </w:tcPr>
          <w:p w:rsidR="00282CCD" w:rsidRDefault="00183FBB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80" w:type="dxa"/>
          </w:tcPr>
          <w:p w:rsidR="00282CCD" w:rsidRPr="00BC34FF" w:rsidRDefault="00A12F8B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2148" w:type="dxa"/>
          </w:tcPr>
          <w:p w:rsidR="00282CCD" w:rsidRPr="00BC34FF" w:rsidRDefault="00282CC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282CCD" w:rsidRDefault="00282CCD" w:rsidP="00C4123E">
            <w:pPr>
              <w:contextualSpacing/>
              <w:jc w:val="center"/>
            </w:pPr>
          </w:p>
        </w:tc>
      </w:tr>
      <w:tr w:rsidR="00116FB3" w:rsidRPr="004A0863" w:rsidTr="00B72E8D">
        <w:trPr>
          <w:trHeight w:val="561"/>
        </w:trPr>
        <w:tc>
          <w:tcPr>
            <w:tcW w:w="14462" w:type="dxa"/>
            <w:gridSpan w:val="7"/>
          </w:tcPr>
          <w:p w:rsidR="00116FB3" w:rsidRPr="004A0863" w:rsidRDefault="00116FB3" w:rsidP="00116FB3">
            <w:pPr>
              <w:contextualSpacing/>
              <w:jc w:val="left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Раздел 4.</w:t>
            </w:r>
            <w:r w:rsidR="005962F9">
              <w:rPr>
                <w:rFonts w:cs="Times New Roman"/>
                <w:b/>
                <w:sz w:val="22"/>
                <w:shd w:val="clear" w:color="auto" w:fill="FFFFFF"/>
              </w:rPr>
              <w:t xml:space="preserve"> Романы и повести</w:t>
            </w:r>
          </w:p>
          <w:p w:rsidR="00116FB3" w:rsidRPr="004A0863" w:rsidRDefault="00116FB3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4.1</w:t>
            </w:r>
          </w:p>
        </w:tc>
        <w:tc>
          <w:tcPr>
            <w:tcW w:w="3887" w:type="dxa"/>
          </w:tcPr>
          <w:p w:rsidR="00AD6D42" w:rsidRPr="00BC34FF" w:rsidRDefault="00AD6D42" w:rsidP="005962F9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М. Твен. «Приключения Тома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Сойера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», «Мир детей и взрослых в романах. </w:t>
            </w:r>
          </w:p>
          <w:p w:rsidR="00AD6D42" w:rsidRPr="00BC34FF" w:rsidRDefault="00AD6D42" w:rsidP="00C4123E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</w:p>
        </w:tc>
        <w:tc>
          <w:tcPr>
            <w:tcW w:w="121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</w:t>
            </w:r>
          </w:p>
        </w:tc>
        <w:tc>
          <w:tcPr>
            <w:tcW w:w="1789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AD6D42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2" w:history="1">
              <w:r w:rsidR="00AD6D42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AD6D42" w:rsidRPr="004A0863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4.2</w:t>
            </w:r>
          </w:p>
        </w:tc>
        <w:tc>
          <w:tcPr>
            <w:tcW w:w="3887" w:type="dxa"/>
          </w:tcPr>
          <w:p w:rsidR="00AD6D42" w:rsidRPr="00BC34FF" w:rsidRDefault="00AD6D42" w:rsidP="001B0B2F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000000"/>
                <w:sz w:val="22"/>
              </w:rPr>
              <w:t>О. Генри «Вождь Краснокожих». Средства художественной выразительности.</w:t>
            </w:r>
            <w:r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789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80" w:type="dxa"/>
          </w:tcPr>
          <w:p w:rsidR="00AD6D42" w:rsidRPr="00BC34FF" w:rsidRDefault="00A12F8B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AD6D42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3" w:history="1">
              <w:r w:rsidR="00AD6D42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AD6D42" w:rsidRPr="004A0863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4.3</w:t>
            </w:r>
          </w:p>
        </w:tc>
        <w:tc>
          <w:tcPr>
            <w:tcW w:w="3887" w:type="dxa"/>
          </w:tcPr>
          <w:p w:rsidR="00AD6D42" w:rsidRPr="00BC34FF" w:rsidRDefault="00AD6D42" w:rsidP="00AB275A">
            <w:pPr>
              <w:shd w:val="clear" w:color="auto" w:fill="FFFFFF"/>
              <w:contextualSpacing/>
              <w:jc w:val="left"/>
              <w:rPr>
                <w:rFonts w:eastAsia="Times New Roman" w:cs="Times New Roman"/>
                <w:color w:val="1A1A1A"/>
                <w:sz w:val="22"/>
                <w:lang w:eastAsia="ru-RU"/>
              </w:rPr>
            </w:pPr>
            <w:r w:rsidRPr="00BC34FF">
              <w:rPr>
                <w:rFonts w:cs="Times New Roman"/>
                <w:color w:val="000000"/>
                <w:sz w:val="22"/>
                <w:shd w:val="clear" w:color="auto" w:fill="FFFFFF"/>
              </w:rPr>
              <w:t>Дж. Лондон «Белый клык». Смысл жизни и человеческие ценности в повести</w:t>
            </w: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.</w:t>
            </w:r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 xml:space="preserve"> А.Линдгрен "</w:t>
            </w:r>
            <w:proofErr w:type="spellStart"/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Пеппи</w:t>
            </w:r>
            <w:proofErr w:type="spellEnd"/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 xml:space="preserve"> Длинный</w:t>
            </w:r>
          </w:p>
          <w:p w:rsidR="00AD6D42" w:rsidRPr="00BC34FF" w:rsidRDefault="00AD6D42" w:rsidP="00AB275A">
            <w:pPr>
              <w:contextualSpacing/>
              <w:jc w:val="left"/>
              <w:rPr>
                <w:rFonts w:cs="Times New Roman"/>
                <w:color w:val="000000"/>
                <w:sz w:val="22"/>
              </w:rPr>
            </w:pPr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чулок»</w:t>
            </w:r>
            <w:r>
              <w:rPr>
                <w:rFonts w:eastAsia="Times New Roman" w:cs="Times New Roman"/>
                <w:color w:val="1A1A1A"/>
                <w:sz w:val="22"/>
                <w:lang w:eastAsia="ru-RU"/>
              </w:rPr>
              <w:t>.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6</w:t>
            </w:r>
          </w:p>
        </w:tc>
        <w:tc>
          <w:tcPr>
            <w:tcW w:w="1789" w:type="dxa"/>
          </w:tcPr>
          <w:p w:rsidR="00AD6D42" w:rsidRPr="00BC34FF" w:rsidRDefault="00E7712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8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AD6D42" w:rsidRPr="004A0863" w:rsidRDefault="00080F4C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4" w:history="1">
              <w:r w:rsidR="00AD6D42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http://window.edu.ru/</w:t>
              </w:r>
            </w:hyperlink>
          </w:p>
          <w:p w:rsidR="00AD6D42" w:rsidRPr="004A0863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AD6D42" w:rsidRPr="00BC34FF" w:rsidRDefault="00AD6D42" w:rsidP="00AB275A">
            <w:pPr>
              <w:shd w:val="clear" w:color="auto" w:fill="FFFFFF"/>
              <w:contextualSpacing/>
              <w:jc w:val="left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Итого по разделу 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11</w:t>
            </w:r>
          </w:p>
        </w:tc>
        <w:tc>
          <w:tcPr>
            <w:tcW w:w="1789" w:type="dxa"/>
          </w:tcPr>
          <w:p w:rsidR="00AD6D42" w:rsidRPr="00BC34FF" w:rsidRDefault="00E7712D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80" w:type="dxa"/>
          </w:tcPr>
          <w:p w:rsidR="00AD6D42" w:rsidRPr="00BC34FF" w:rsidRDefault="00A12F8B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AD6D42" w:rsidRDefault="00AD6D42" w:rsidP="00901CFB">
            <w:pPr>
              <w:contextualSpacing/>
              <w:jc w:val="center"/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AD6D42" w:rsidRDefault="00AD6D42" w:rsidP="00AB275A">
            <w:pPr>
              <w:shd w:val="clear" w:color="auto" w:fill="FFFFFF"/>
              <w:contextualSpacing/>
              <w:jc w:val="left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Итоговые контрольные работы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789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68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B72E8D" w:rsidRPr="004A0863" w:rsidRDefault="00080F4C" w:rsidP="00B72E8D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5" w:history="1">
              <w:r w:rsidR="00B72E8D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AD6D42" w:rsidRDefault="00AD6D42" w:rsidP="00C4123E">
            <w:pPr>
              <w:contextualSpacing/>
              <w:jc w:val="center"/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AD6D42" w:rsidRDefault="00AD6D42" w:rsidP="00AB275A">
            <w:pPr>
              <w:shd w:val="clear" w:color="auto" w:fill="FFFFFF"/>
              <w:contextualSpacing/>
              <w:jc w:val="left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Практические работы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</w:t>
            </w:r>
          </w:p>
        </w:tc>
        <w:tc>
          <w:tcPr>
            <w:tcW w:w="1789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</w:t>
            </w:r>
          </w:p>
        </w:tc>
        <w:tc>
          <w:tcPr>
            <w:tcW w:w="168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B72E8D" w:rsidRPr="004A0863" w:rsidRDefault="00080F4C" w:rsidP="00B72E8D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16" w:history="1">
              <w:r w:rsidR="00B72E8D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AD6D42" w:rsidRDefault="00AD6D42" w:rsidP="00C4123E">
            <w:pPr>
              <w:contextualSpacing/>
              <w:jc w:val="center"/>
            </w:pPr>
          </w:p>
        </w:tc>
      </w:tr>
      <w:tr w:rsidR="00AD6D42" w:rsidRPr="004A0863" w:rsidTr="00B72E8D">
        <w:trPr>
          <w:trHeight w:val="1154"/>
        </w:trPr>
        <w:tc>
          <w:tcPr>
            <w:tcW w:w="777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887" w:type="dxa"/>
          </w:tcPr>
          <w:p w:rsidR="00AD6D42" w:rsidRDefault="00AD6D42" w:rsidP="00AB275A">
            <w:pPr>
              <w:shd w:val="clear" w:color="auto" w:fill="FFFFFF"/>
              <w:contextualSpacing/>
              <w:jc w:val="left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1210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34</w:t>
            </w:r>
          </w:p>
        </w:tc>
        <w:tc>
          <w:tcPr>
            <w:tcW w:w="1789" w:type="dxa"/>
          </w:tcPr>
          <w:p w:rsidR="00AD6D42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680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</w:t>
            </w:r>
          </w:p>
        </w:tc>
        <w:tc>
          <w:tcPr>
            <w:tcW w:w="2148" w:type="dxa"/>
          </w:tcPr>
          <w:p w:rsidR="00AD6D42" w:rsidRPr="00BC34FF" w:rsidRDefault="00AD6D42" w:rsidP="00C4123E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972" w:type="dxa"/>
          </w:tcPr>
          <w:p w:rsidR="00AD6D42" w:rsidRDefault="00AD6D42" w:rsidP="00C4123E">
            <w:pPr>
              <w:contextualSpacing/>
              <w:jc w:val="center"/>
            </w:pPr>
          </w:p>
        </w:tc>
      </w:tr>
    </w:tbl>
    <w:p w:rsidR="00280B30" w:rsidRDefault="00280B3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C13090" w:rsidRDefault="00C1309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6C4308" w:rsidRDefault="006C4308" w:rsidP="002B1A07">
      <w:pPr>
        <w:rPr>
          <w:b/>
          <w:sz w:val="28"/>
          <w:szCs w:val="28"/>
          <w:shd w:val="clear" w:color="auto" w:fill="FFFFFF"/>
        </w:rPr>
      </w:pPr>
    </w:p>
    <w:p w:rsidR="00C13090" w:rsidRDefault="00C13090" w:rsidP="00C4123E">
      <w:pPr>
        <w:spacing w:line="276" w:lineRule="auto"/>
        <w:rPr>
          <w:rFonts w:cs="Times New Roman"/>
          <w:b/>
          <w:bCs/>
          <w:szCs w:val="24"/>
        </w:rPr>
      </w:pPr>
    </w:p>
    <w:p w:rsidR="00C13090" w:rsidRDefault="00C13090" w:rsidP="00C4123E">
      <w:pPr>
        <w:spacing w:line="276" w:lineRule="auto"/>
        <w:rPr>
          <w:rFonts w:cs="Times New Roman"/>
          <w:b/>
          <w:bCs/>
          <w:szCs w:val="24"/>
        </w:rPr>
      </w:pPr>
    </w:p>
    <w:p w:rsidR="00C13090" w:rsidRDefault="00C13090" w:rsidP="00C4123E">
      <w:pPr>
        <w:spacing w:line="276" w:lineRule="auto"/>
        <w:rPr>
          <w:rFonts w:cs="Times New Roman"/>
          <w:b/>
          <w:bCs/>
          <w:szCs w:val="24"/>
        </w:rPr>
      </w:pPr>
    </w:p>
    <w:p w:rsidR="00C13090" w:rsidRDefault="00C13090" w:rsidP="00C4123E">
      <w:pPr>
        <w:spacing w:line="276" w:lineRule="auto"/>
        <w:rPr>
          <w:rFonts w:cs="Times New Roman"/>
          <w:b/>
          <w:bCs/>
          <w:szCs w:val="24"/>
        </w:rPr>
      </w:pPr>
    </w:p>
    <w:p w:rsidR="00C13090" w:rsidRDefault="00C13090" w:rsidP="00C4123E">
      <w:pPr>
        <w:spacing w:line="276" w:lineRule="auto"/>
        <w:rPr>
          <w:rFonts w:cs="Times New Roman"/>
          <w:b/>
          <w:bCs/>
          <w:szCs w:val="24"/>
        </w:rPr>
      </w:pPr>
    </w:p>
    <w:p w:rsidR="00C4123E" w:rsidRDefault="00C4123E" w:rsidP="00C4123E">
      <w:pPr>
        <w:spacing w:line="276" w:lineRule="auto"/>
        <w:rPr>
          <w:rFonts w:cs="Times New Roman"/>
          <w:b/>
          <w:bCs/>
          <w:szCs w:val="24"/>
        </w:rPr>
      </w:pPr>
      <w:r w:rsidRPr="000448EC">
        <w:rPr>
          <w:rFonts w:cs="Times New Roman"/>
          <w:b/>
          <w:bCs/>
          <w:szCs w:val="24"/>
        </w:rPr>
        <w:lastRenderedPageBreak/>
        <w:t>6 КЛАСС</w:t>
      </w: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tbl>
      <w:tblPr>
        <w:tblStyle w:val="a6"/>
        <w:tblpPr w:leftFromText="180" w:rightFromText="180" w:vertAnchor="page" w:horzAnchor="margin" w:tblpY="2896"/>
        <w:tblW w:w="14839" w:type="dxa"/>
        <w:tblLook w:val="04A0"/>
      </w:tblPr>
      <w:tblGrid>
        <w:gridCol w:w="964"/>
        <w:gridCol w:w="23"/>
        <w:gridCol w:w="5511"/>
        <w:gridCol w:w="925"/>
        <w:gridCol w:w="1976"/>
        <w:gridCol w:w="2730"/>
        <w:gridCol w:w="2710"/>
      </w:tblGrid>
      <w:tr w:rsidR="006C4308" w:rsidRPr="00B619BA" w:rsidTr="00E60099">
        <w:trPr>
          <w:trHeight w:val="765"/>
        </w:trPr>
        <w:tc>
          <w:tcPr>
            <w:tcW w:w="964" w:type="dxa"/>
            <w:vMerge w:val="restart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  <w:r w:rsidRPr="00B619BA">
              <w:rPr>
                <w:rFonts w:cs="Times New Roman"/>
                <w:b/>
                <w:bCs/>
                <w:szCs w:val="24"/>
              </w:rPr>
              <w:t>/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</w:p>
        </w:tc>
        <w:tc>
          <w:tcPr>
            <w:tcW w:w="5534" w:type="dxa"/>
            <w:gridSpan w:val="2"/>
            <w:vMerge w:val="restart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Наименование разделов и тем</w:t>
            </w:r>
          </w:p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программы</w:t>
            </w:r>
          </w:p>
        </w:tc>
        <w:tc>
          <w:tcPr>
            <w:tcW w:w="5631" w:type="dxa"/>
            <w:gridSpan w:val="3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Электронные</w:t>
            </w:r>
          </w:p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(цифровые)</w:t>
            </w:r>
          </w:p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образовательные</w:t>
            </w:r>
          </w:p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ресурсы</w:t>
            </w:r>
          </w:p>
        </w:tc>
      </w:tr>
      <w:tr w:rsidR="006C4308" w:rsidRPr="00B619BA" w:rsidTr="00E60099">
        <w:trPr>
          <w:trHeight w:val="925"/>
        </w:trPr>
        <w:tc>
          <w:tcPr>
            <w:tcW w:w="964" w:type="dxa"/>
            <w:vMerge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5534" w:type="dxa"/>
            <w:gridSpan w:val="2"/>
            <w:vMerge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Всего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710" w:type="dxa"/>
            <w:vMerge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14839" w:type="dxa"/>
            <w:gridSpan w:val="7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Раздел </w:t>
            </w:r>
            <w:r>
              <w:rPr>
                <w:rFonts w:cs="Times New Roman"/>
                <w:b/>
                <w:bCs/>
                <w:szCs w:val="24"/>
              </w:rPr>
              <w:t>1</w:t>
            </w:r>
            <w:r w:rsidRPr="00B619BA">
              <w:rPr>
                <w:rFonts w:cs="Times New Roman"/>
                <w:b/>
                <w:bCs/>
                <w:szCs w:val="24"/>
              </w:rPr>
              <w:t xml:space="preserve">. </w:t>
            </w:r>
            <w:r>
              <w:rPr>
                <w:rFonts w:cs="Times New Roman"/>
                <w:b/>
                <w:bCs/>
                <w:szCs w:val="24"/>
              </w:rPr>
              <w:t>Античная литература</w:t>
            </w:r>
          </w:p>
        </w:tc>
      </w:tr>
      <w:tr w:rsidR="006C4308" w:rsidRPr="00B619BA" w:rsidTr="00E60099">
        <w:trPr>
          <w:trHeight w:val="306"/>
        </w:trPr>
        <w:tc>
          <w:tcPr>
            <w:tcW w:w="964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Pr="00B619BA">
              <w:rPr>
                <w:rFonts w:cs="Times New Roman"/>
                <w:szCs w:val="24"/>
              </w:rPr>
              <w:t>.1</w:t>
            </w:r>
          </w:p>
        </w:tc>
        <w:tc>
          <w:tcPr>
            <w:tcW w:w="5534" w:type="dxa"/>
            <w:gridSpan w:val="2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Древняя Греция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Default="00080F4C" w:rsidP="00A526DF">
            <w:hyperlink r:id="rId17" w:history="1">
              <w:r w:rsidR="006C4308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6C4308" w:rsidRPr="00B619BA" w:rsidTr="00E60099">
        <w:trPr>
          <w:trHeight w:val="306"/>
        </w:trPr>
        <w:tc>
          <w:tcPr>
            <w:tcW w:w="964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Pr="00B619BA">
              <w:rPr>
                <w:rFonts w:cs="Times New Roman"/>
                <w:szCs w:val="24"/>
              </w:rPr>
              <w:t>.2</w:t>
            </w:r>
          </w:p>
        </w:tc>
        <w:tc>
          <w:tcPr>
            <w:tcW w:w="5534" w:type="dxa"/>
            <w:gridSpan w:val="2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Гомер. «Илиада», «Одиссея»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Default="00080F4C" w:rsidP="00A526DF">
            <w:hyperlink r:id="rId18" w:history="1">
              <w:r w:rsidR="006C4308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6C4308" w:rsidRPr="00B619BA" w:rsidTr="00E60099">
        <w:trPr>
          <w:trHeight w:val="306"/>
        </w:trPr>
        <w:tc>
          <w:tcPr>
            <w:tcW w:w="964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1.3</w:t>
            </w:r>
          </w:p>
        </w:tc>
        <w:tc>
          <w:tcPr>
            <w:tcW w:w="5534" w:type="dxa"/>
            <w:gridSpan w:val="2"/>
          </w:tcPr>
          <w:p w:rsidR="006C4308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Эзоп. Басни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10" w:type="dxa"/>
          </w:tcPr>
          <w:p w:rsidR="006C4308" w:rsidRDefault="00080F4C" w:rsidP="00A526DF">
            <w:hyperlink r:id="rId19" w:history="1">
              <w:r w:rsidR="006C4308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6C4308" w:rsidRPr="00B619BA" w:rsidTr="00E60099">
        <w:trPr>
          <w:trHeight w:val="306"/>
        </w:trPr>
        <w:tc>
          <w:tcPr>
            <w:tcW w:w="6498" w:type="dxa"/>
            <w:gridSpan w:val="3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6498" w:type="dxa"/>
            <w:gridSpan w:val="3"/>
          </w:tcPr>
          <w:p w:rsidR="006C4308" w:rsidRPr="0097734B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97734B">
              <w:rPr>
                <w:rFonts w:cs="Times New Roman"/>
                <w:b/>
                <w:bCs/>
                <w:szCs w:val="24"/>
              </w:rPr>
              <w:t xml:space="preserve">Раздел </w:t>
            </w:r>
            <w:r>
              <w:rPr>
                <w:rFonts w:cs="Times New Roman"/>
                <w:b/>
                <w:bCs/>
                <w:szCs w:val="24"/>
              </w:rPr>
              <w:t>2</w:t>
            </w:r>
            <w:r w:rsidRPr="0097734B">
              <w:rPr>
                <w:rFonts w:cs="Times New Roman"/>
                <w:b/>
                <w:bCs/>
                <w:szCs w:val="24"/>
              </w:rPr>
              <w:t>.</w:t>
            </w:r>
            <w:r>
              <w:rPr>
                <w:rFonts w:cs="Times New Roman"/>
                <w:b/>
                <w:bCs/>
                <w:szCs w:val="24"/>
              </w:rPr>
              <w:t xml:space="preserve"> Литература Средних веков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Pr="007204F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7204F7">
              <w:rPr>
                <w:rFonts w:cs="Times New Roman"/>
                <w:szCs w:val="24"/>
              </w:rPr>
              <w:t>.1</w:t>
            </w:r>
          </w:p>
        </w:tc>
        <w:tc>
          <w:tcPr>
            <w:tcW w:w="5511" w:type="dxa"/>
          </w:tcPr>
          <w:p w:rsidR="006C4308" w:rsidRPr="007204F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Основные события эпохи средних веков</w:t>
            </w:r>
            <w:r>
              <w:rPr>
                <w:rFonts w:cs="Times New Roman"/>
                <w:szCs w:val="24"/>
              </w:rPr>
              <w:t xml:space="preserve">. </w:t>
            </w:r>
            <w:r w:rsidRPr="007204F7">
              <w:rPr>
                <w:rFonts w:cs="Times New Roman"/>
                <w:szCs w:val="24"/>
              </w:rPr>
              <w:t>Рыцарские романы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Default="00080F4C" w:rsidP="00A526DF">
            <w:hyperlink r:id="rId20" w:history="1">
              <w:r w:rsidR="006C4308" w:rsidRPr="00B21D6D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</w:tc>
      </w:tr>
      <w:tr w:rsidR="006C4308" w:rsidRPr="00B619BA" w:rsidTr="00E60099">
        <w:trPr>
          <w:trHeight w:val="306"/>
        </w:trPr>
        <w:tc>
          <w:tcPr>
            <w:tcW w:w="6498" w:type="dxa"/>
            <w:gridSpan w:val="3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Итого</w:t>
            </w:r>
            <w:r>
              <w:rPr>
                <w:rFonts w:cs="Times New Roman"/>
                <w:szCs w:val="24"/>
              </w:rPr>
              <w:t xml:space="preserve"> по разделу 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14839" w:type="dxa"/>
            <w:gridSpan w:val="7"/>
          </w:tcPr>
          <w:p w:rsidR="006C4308" w:rsidRPr="009D1807" w:rsidRDefault="00E60099" w:rsidP="00A526DF">
            <w:pPr>
              <w:spacing w:line="276" w:lineRule="auto"/>
              <w:rPr>
                <w:rFonts w:cs="Times New Roman"/>
                <w:b/>
                <w:color w:val="0000FF"/>
                <w:szCs w:val="24"/>
              </w:rPr>
            </w:pPr>
            <w:r>
              <w:rPr>
                <w:rFonts w:cs="Times New Roman"/>
                <w:b/>
                <w:szCs w:val="24"/>
              </w:rPr>
              <w:t>Раздел 3</w:t>
            </w:r>
            <w:r w:rsidR="006C4308" w:rsidRPr="009D1807">
              <w:rPr>
                <w:rFonts w:cs="Times New Roman"/>
                <w:b/>
                <w:szCs w:val="24"/>
              </w:rPr>
              <w:t>. Литература XVII века</w:t>
            </w: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Default="00E60099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6C4308">
              <w:rPr>
                <w:rFonts w:cs="Times New Roman"/>
                <w:szCs w:val="24"/>
              </w:rPr>
              <w:t>.1</w:t>
            </w:r>
          </w:p>
        </w:tc>
        <w:tc>
          <w:tcPr>
            <w:tcW w:w="5511" w:type="dxa"/>
          </w:tcPr>
          <w:p w:rsidR="006C4308" w:rsidRPr="009D180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Ж. де Лафонтен. Басни</w:t>
            </w:r>
          </w:p>
        </w:tc>
        <w:tc>
          <w:tcPr>
            <w:tcW w:w="925" w:type="dxa"/>
          </w:tcPr>
          <w:p w:rsidR="006C4308" w:rsidRDefault="00B35E33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76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4A0863" w:rsidRDefault="006C4308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172C76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306"/>
        </w:trPr>
        <w:tc>
          <w:tcPr>
            <w:tcW w:w="6498" w:type="dxa"/>
            <w:gridSpan w:val="3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925" w:type="dxa"/>
          </w:tcPr>
          <w:p w:rsidR="006C4308" w:rsidRDefault="00B35E33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6498" w:type="dxa"/>
            <w:gridSpan w:val="3"/>
          </w:tcPr>
          <w:p w:rsidR="006C4308" w:rsidRPr="00027C46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027C46">
              <w:rPr>
                <w:rFonts w:cs="Times New Roman"/>
                <w:b/>
                <w:bCs/>
                <w:szCs w:val="24"/>
              </w:rPr>
              <w:t>Раздел</w:t>
            </w:r>
            <w:r w:rsidR="00E60099">
              <w:rPr>
                <w:rFonts w:cs="Times New Roman"/>
                <w:b/>
                <w:bCs/>
                <w:szCs w:val="24"/>
              </w:rPr>
              <w:t xml:space="preserve"> 4</w:t>
            </w:r>
            <w:r w:rsidRPr="00027C46">
              <w:rPr>
                <w:rFonts w:cs="Times New Roman"/>
                <w:b/>
                <w:bCs/>
                <w:szCs w:val="24"/>
              </w:rPr>
              <w:t xml:space="preserve">. </w:t>
            </w:r>
            <w:r w:rsidRPr="00027C46">
              <w:rPr>
                <w:b/>
                <w:bCs/>
              </w:rPr>
              <w:t xml:space="preserve"> </w:t>
            </w:r>
            <w:r w:rsidRPr="00027C46">
              <w:rPr>
                <w:rFonts w:cs="Times New Roman"/>
                <w:b/>
                <w:bCs/>
                <w:szCs w:val="24"/>
              </w:rPr>
              <w:t>Литература XVIII века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Pr="00027C46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  <w:r w:rsidR="006C4308">
              <w:rPr>
                <w:rFonts w:cs="Times New Roman"/>
                <w:b/>
                <w:bCs/>
                <w:szCs w:val="24"/>
              </w:rPr>
              <w:t>.1</w:t>
            </w:r>
          </w:p>
        </w:tc>
        <w:tc>
          <w:tcPr>
            <w:tcW w:w="5511" w:type="dxa"/>
          </w:tcPr>
          <w:p w:rsidR="006C4308" w:rsidRPr="00B06C65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Д.</w:t>
            </w:r>
            <w:r>
              <w:rPr>
                <w:rFonts w:cs="Times New Roman"/>
                <w:szCs w:val="24"/>
              </w:rPr>
              <w:t xml:space="preserve"> </w:t>
            </w:r>
            <w:r w:rsidRPr="009D1807">
              <w:rPr>
                <w:rFonts w:cs="Times New Roman"/>
                <w:szCs w:val="24"/>
              </w:rPr>
              <w:t>Дефо. «Жизнь и удивительные приключения Робинзона Крузо»</w:t>
            </w:r>
          </w:p>
        </w:tc>
        <w:tc>
          <w:tcPr>
            <w:tcW w:w="925" w:type="dxa"/>
          </w:tcPr>
          <w:p w:rsidR="006C4308" w:rsidRDefault="00360E10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  <w:r w:rsidR="006C4308">
              <w:rPr>
                <w:rFonts w:cs="Times New Roman"/>
                <w:b/>
                <w:bCs/>
                <w:szCs w:val="24"/>
              </w:rPr>
              <w:t>.2</w:t>
            </w:r>
          </w:p>
        </w:tc>
        <w:tc>
          <w:tcPr>
            <w:tcW w:w="5511" w:type="dxa"/>
          </w:tcPr>
          <w:p w:rsidR="006C4308" w:rsidRPr="009D180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Дж. Свифт. «Путешествия в некоторые отдаленные страны света Лемюэля Гулливера»</w:t>
            </w:r>
          </w:p>
        </w:tc>
        <w:tc>
          <w:tcPr>
            <w:tcW w:w="925" w:type="dxa"/>
          </w:tcPr>
          <w:p w:rsidR="006C4308" w:rsidRDefault="00256740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10" w:type="dxa"/>
          </w:tcPr>
          <w:p w:rsidR="006C4308" w:rsidRPr="004A0863" w:rsidRDefault="006C4308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172C76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  <w:r w:rsidR="006C4308">
              <w:rPr>
                <w:rFonts w:cs="Times New Roman"/>
                <w:b/>
                <w:bCs/>
                <w:szCs w:val="24"/>
              </w:rPr>
              <w:t>.3</w:t>
            </w:r>
          </w:p>
        </w:tc>
        <w:tc>
          <w:tcPr>
            <w:tcW w:w="5511" w:type="dxa"/>
          </w:tcPr>
          <w:p w:rsidR="006C4308" w:rsidRPr="009D180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Р.Э.</w:t>
            </w:r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 w:rsidRPr="009D1807">
              <w:rPr>
                <w:rFonts w:cs="Times New Roman"/>
                <w:szCs w:val="24"/>
              </w:rPr>
              <w:t>Распе</w:t>
            </w:r>
            <w:proofErr w:type="spellEnd"/>
            <w:r w:rsidRPr="009D1807">
              <w:rPr>
                <w:rFonts w:cs="Times New Roman"/>
                <w:szCs w:val="24"/>
              </w:rPr>
              <w:t>. «Удивительные приключения, путешествия и военные подвиги барона Мюнхгаузена»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4A0863" w:rsidRDefault="006C4308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172C76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306"/>
        </w:trPr>
        <w:tc>
          <w:tcPr>
            <w:tcW w:w="987" w:type="dxa"/>
            <w:gridSpan w:val="2"/>
          </w:tcPr>
          <w:p w:rsidR="006C4308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  <w:r w:rsidR="006C4308">
              <w:rPr>
                <w:rFonts w:cs="Times New Roman"/>
                <w:b/>
                <w:bCs/>
                <w:szCs w:val="24"/>
              </w:rPr>
              <w:t>.4</w:t>
            </w:r>
          </w:p>
        </w:tc>
        <w:tc>
          <w:tcPr>
            <w:tcW w:w="5511" w:type="dxa"/>
          </w:tcPr>
          <w:p w:rsidR="006C4308" w:rsidRPr="009D180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 xml:space="preserve">Р. Берне. Стихотворения, эпиграммы Роберт Берне </w:t>
            </w:r>
            <w:r w:rsidRPr="009D1807">
              <w:rPr>
                <w:rFonts w:cs="Times New Roman"/>
                <w:szCs w:val="24"/>
              </w:rPr>
              <w:lastRenderedPageBreak/>
              <w:t>— народный поэт Шотландии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4A0863" w:rsidRDefault="006C4308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15034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670"/>
        </w:trPr>
        <w:tc>
          <w:tcPr>
            <w:tcW w:w="987" w:type="dxa"/>
            <w:gridSpan w:val="2"/>
          </w:tcPr>
          <w:p w:rsidR="006C4308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lastRenderedPageBreak/>
              <w:t>4</w:t>
            </w:r>
            <w:r w:rsidR="006C4308">
              <w:rPr>
                <w:rFonts w:cs="Times New Roman"/>
                <w:b/>
                <w:bCs/>
                <w:szCs w:val="24"/>
              </w:rPr>
              <w:t>.5</w:t>
            </w:r>
          </w:p>
        </w:tc>
        <w:tc>
          <w:tcPr>
            <w:tcW w:w="5511" w:type="dxa"/>
          </w:tcPr>
          <w:p w:rsidR="006C4308" w:rsidRPr="009D1807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Ф.</w:t>
            </w:r>
            <w:r>
              <w:rPr>
                <w:rFonts w:cs="Times New Roman"/>
                <w:szCs w:val="24"/>
              </w:rPr>
              <w:t xml:space="preserve"> </w:t>
            </w:r>
            <w:r w:rsidRPr="009D1807">
              <w:rPr>
                <w:rFonts w:cs="Times New Roman"/>
                <w:szCs w:val="24"/>
              </w:rPr>
              <w:t>Шиллер. «Кубок», «Перчатка»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4A0863" w:rsidRDefault="006C4308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15034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6C4308" w:rsidRPr="00B619BA" w:rsidTr="00E60099">
        <w:trPr>
          <w:trHeight w:val="670"/>
        </w:trPr>
        <w:tc>
          <w:tcPr>
            <w:tcW w:w="6498" w:type="dxa"/>
            <w:gridSpan w:val="3"/>
          </w:tcPr>
          <w:p w:rsidR="006C4308" w:rsidRPr="00B06C65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06C65"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925" w:type="dxa"/>
          </w:tcPr>
          <w:p w:rsidR="006C4308" w:rsidRDefault="00B35E33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256740">
              <w:rPr>
                <w:rFonts w:cs="Times New Roman"/>
                <w:szCs w:val="24"/>
              </w:rPr>
              <w:t>4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670"/>
        </w:trPr>
        <w:tc>
          <w:tcPr>
            <w:tcW w:w="6498" w:type="dxa"/>
            <w:gridSpan w:val="3"/>
          </w:tcPr>
          <w:p w:rsidR="006C4308" w:rsidRPr="00027C46" w:rsidRDefault="00E60099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Раздел 5</w:t>
            </w:r>
            <w:r w:rsidR="006C4308">
              <w:rPr>
                <w:rFonts w:cs="Times New Roman"/>
                <w:b/>
                <w:bCs/>
                <w:szCs w:val="24"/>
              </w:rPr>
              <w:t xml:space="preserve">. </w:t>
            </w:r>
            <w:r w:rsidR="006C4308">
              <w:t xml:space="preserve"> </w:t>
            </w:r>
            <w:r w:rsidR="006C4308" w:rsidRPr="00B06C65">
              <w:rPr>
                <w:rFonts w:cs="Times New Roman"/>
                <w:b/>
                <w:bCs/>
                <w:szCs w:val="24"/>
              </w:rPr>
              <w:t>Литература XIX века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1244"/>
        </w:trPr>
        <w:tc>
          <w:tcPr>
            <w:tcW w:w="987" w:type="dxa"/>
            <w:gridSpan w:val="2"/>
          </w:tcPr>
          <w:p w:rsidR="006C4308" w:rsidRPr="00027C46" w:rsidRDefault="00E1265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</w:t>
            </w:r>
            <w:r w:rsidR="006C4308">
              <w:rPr>
                <w:rFonts w:cs="Times New Roman"/>
                <w:b/>
                <w:bCs/>
                <w:szCs w:val="24"/>
              </w:rPr>
              <w:t>.</w:t>
            </w: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5511" w:type="dxa"/>
          </w:tcPr>
          <w:p w:rsidR="006C4308" w:rsidRPr="00027C46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9D1807">
              <w:rPr>
                <w:rFonts w:cs="Times New Roman"/>
                <w:szCs w:val="24"/>
              </w:rPr>
              <w:t>Дж. Лондон. Рассказы</w:t>
            </w:r>
          </w:p>
        </w:tc>
        <w:tc>
          <w:tcPr>
            <w:tcW w:w="925" w:type="dxa"/>
          </w:tcPr>
          <w:p w:rsidR="006C4308" w:rsidRDefault="00256740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4A0863" w:rsidRDefault="00080F4C" w:rsidP="00A526DF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21" w:history="1">
              <w:r w:rsidR="006C4308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1244"/>
        </w:trPr>
        <w:tc>
          <w:tcPr>
            <w:tcW w:w="987" w:type="dxa"/>
            <w:gridSpan w:val="2"/>
          </w:tcPr>
          <w:p w:rsidR="006C4308" w:rsidRPr="00027C46" w:rsidRDefault="00E1265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5.2</w:t>
            </w:r>
          </w:p>
        </w:tc>
        <w:tc>
          <w:tcPr>
            <w:tcW w:w="5511" w:type="dxa"/>
          </w:tcPr>
          <w:p w:rsidR="006C4308" w:rsidRPr="00027C46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9D1807">
              <w:rPr>
                <w:rFonts w:cs="Times New Roman"/>
                <w:szCs w:val="24"/>
              </w:rPr>
              <w:t>Э. Сетон-Томпсон. «Чинк», «Л о б о».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10" w:type="dxa"/>
          </w:tcPr>
          <w:p w:rsidR="006C4308" w:rsidRPr="004A0863" w:rsidRDefault="00080F4C" w:rsidP="00A526DF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22" w:history="1">
              <w:r w:rsidR="006C4308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802"/>
        </w:trPr>
        <w:tc>
          <w:tcPr>
            <w:tcW w:w="6498" w:type="dxa"/>
            <w:gridSpan w:val="3"/>
          </w:tcPr>
          <w:p w:rsidR="006C4308" w:rsidRPr="00027C46" w:rsidRDefault="006C4308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  <w:tr w:rsidR="006C4308" w:rsidRPr="00B619BA" w:rsidTr="00E60099">
        <w:trPr>
          <w:trHeight w:val="802"/>
        </w:trPr>
        <w:tc>
          <w:tcPr>
            <w:tcW w:w="6498" w:type="dxa"/>
            <w:gridSpan w:val="3"/>
          </w:tcPr>
          <w:p w:rsidR="006C4308" w:rsidRPr="008D4253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Итоговый контроль</w:t>
            </w:r>
          </w:p>
        </w:tc>
        <w:tc>
          <w:tcPr>
            <w:tcW w:w="925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76" w:type="dxa"/>
          </w:tcPr>
          <w:p w:rsidR="006C4308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C4308" w:rsidRPr="00B619BA" w:rsidTr="00E60099">
        <w:trPr>
          <w:trHeight w:val="670"/>
        </w:trPr>
        <w:tc>
          <w:tcPr>
            <w:tcW w:w="6498" w:type="dxa"/>
            <w:gridSpan w:val="3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25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1976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30" w:type="dxa"/>
          </w:tcPr>
          <w:p w:rsidR="006C4308" w:rsidRPr="00B619BA" w:rsidRDefault="006C4308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710" w:type="dxa"/>
          </w:tcPr>
          <w:p w:rsidR="006C4308" w:rsidRPr="00B619BA" w:rsidRDefault="006C4308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6C4308" w:rsidRDefault="006C4308" w:rsidP="00C4123E">
      <w:pPr>
        <w:spacing w:line="276" w:lineRule="auto"/>
        <w:rPr>
          <w:rFonts w:cs="Times New Roman"/>
          <w:b/>
          <w:bCs/>
          <w:szCs w:val="24"/>
        </w:rPr>
      </w:pPr>
    </w:p>
    <w:p w:rsidR="00B12335" w:rsidRDefault="002B1A07" w:rsidP="00D726AF">
      <w:pPr>
        <w:spacing w:line="276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7 класс</w:t>
      </w:r>
    </w:p>
    <w:tbl>
      <w:tblPr>
        <w:tblStyle w:val="a6"/>
        <w:tblpPr w:leftFromText="180" w:rightFromText="180" w:vertAnchor="page" w:horzAnchor="margin" w:tblpY="2896"/>
        <w:tblW w:w="0" w:type="auto"/>
        <w:tblLook w:val="04A0"/>
      </w:tblPr>
      <w:tblGrid>
        <w:gridCol w:w="954"/>
        <w:gridCol w:w="23"/>
        <w:gridCol w:w="5455"/>
        <w:gridCol w:w="916"/>
        <w:gridCol w:w="1956"/>
        <w:gridCol w:w="2702"/>
        <w:gridCol w:w="2554"/>
      </w:tblGrid>
      <w:tr w:rsidR="00B12335" w:rsidRPr="00B619BA" w:rsidTr="00A526DF">
        <w:trPr>
          <w:trHeight w:val="360"/>
        </w:trPr>
        <w:tc>
          <w:tcPr>
            <w:tcW w:w="954" w:type="dxa"/>
            <w:vMerge w:val="restart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  <w:r w:rsidRPr="00B619BA">
              <w:rPr>
                <w:rFonts w:cs="Times New Roman"/>
                <w:b/>
                <w:bCs/>
                <w:szCs w:val="24"/>
              </w:rPr>
              <w:t>/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</w:p>
        </w:tc>
        <w:tc>
          <w:tcPr>
            <w:tcW w:w="5478" w:type="dxa"/>
            <w:gridSpan w:val="2"/>
            <w:vMerge w:val="restart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Наименование разделов и тем</w:t>
            </w:r>
          </w:p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программы</w:t>
            </w:r>
          </w:p>
        </w:tc>
        <w:tc>
          <w:tcPr>
            <w:tcW w:w="5574" w:type="dxa"/>
            <w:gridSpan w:val="3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2554" w:type="dxa"/>
            <w:vMerge w:val="restart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Электронные</w:t>
            </w:r>
          </w:p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(цифровые)</w:t>
            </w:r>
          </w:p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образовательные</w:t>
            </w:r>
          </w:p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ресурсы</w:t>
            </w:r>
          </w:p>
        </w:tc>
      </w:tr>
      <w:tr w:rsidR="00B12335" w:rsidRPr="00B619BA" w:rsidTr="00A526DF">
        <w:trPr>
          <w:trHeight w:val="435"/>
        </w:trPr>
        <w:tc>
          <w:tcPr>
            <w:tcW w:w="954" w:type="dxa"/>
            <w:vMerge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5478" w:type="dxa"/>
            <w:gridSpan w:val="2"/>
            <w:vMerge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Всего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2554" w:type="dxa"/>
            <w:vMerge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c>
          <w:tcPr>
            <w:tcW w:w="14560" w:type="dxa"/>
            <w:gridSpan w:val="7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Раздел 1. </w:t>
            </w:r>
            <w:r>
              <w:t xml:space="preserve"> </w:t>
            </w:r>
            <w:r w:rsidRPr="001D767B">
              <w:rPr>
                <w:rFonts w:cs="Times New Roman"/>
                <w:b/>
                <w:bCs/>
                <w:szCs w:val="24"/>
              </w:rPr>
              <w:t>Литература XIX века</w:t>
            </w:r>
          </w:p>
        </w:tc>
      </w:tr>
      <w:tr w:rsidR="00B12335" w:rsidRPr="00B619BA" w:rsidTr="00A526DF">
        <w:trPr>
          <w:trHeight w:val="366"/>
        </w:trPr>
        <w:tc>
          <w:tcPr>
            <w:tcW w:w="9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1.1</w:t>
            </w:r>
          </w:p>
        </w:tc>
        <w:tc>
          <w:tcPr>
            <w:tcW w:w="5478" w:type="dxa"/>
            <w:gridSpan w:val="2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В. Скотт. «Айвенго»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554" w:type="dxa"/>
          </w:tcPr>
          <w:p w:rsidR="00B12335" w:rsidRPr="004A0863" w:rsidRDefault="00080F4C" w:rsidP="00A526DF">
            <w:pPr>
              <w:contextualSpacing/>
              <w:rPr>
                <w:rFonts w:cs="Times New Roman"/>
                <w:b/>
                <w:shd w:val="clear" w:color="auto" w:fill="FFFFFF"/>
              </w:rPr>
            </w:pPr>
            <w:hyperlink r:id="rId23" w:history="1">
              <w:r w:rsidR="00B12335" w:rsidRPr="00FC606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c>
          <w:tcPr>
            <w:tcW w:w="9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1.2</w:t>
            </w:r>
          </w:p>
        </w:tc>
        <w:tc>
          <w:tcPr>
            <w:tcW w:w="5478" w:type="dxa"/>
            <w:gridSpan w:val="2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А</w:t>
            </w:r>
            <w:r>
              <w:rPr>
                <w:rFonts w:cs="Times New Roman"/>
                <w:szCs w:val="24"/>
              </w:rPr>
              <w:t xml:space="preserve">. </w:t>
            </w:r>
            <w:r w:rsidRPr="001D767B">
              <w:rPr>
                <w:rFonts w:cs="Times New Roman"/>
                <w:szCs w:val="24"/>
              </w:rPr>
              <w:t>Дюма. «Три мушкетера»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Default="00080F4C" w:rsidP="00A526DF">
            <w:hyperlink r:id="rId24" w:history="1">
              <w:r w:rsidR="00B12335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B12335" w:rsidRPr="00B619BA" w:rsidTr="00A526DF">
        <w:tc>
          <w:tcPr>
            <w:tcW w:w="9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1.3</w:t>
            </w:r>
          </w:p>
        </w:tc>
        <w:tc>
          <w:tcPr>
            <w:tcW w:w="5478" w:type="dxa"/>
            <w:gridSpan w:val="2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Ф. Купер. «Последний из могикан»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Default="00080F4C" w:rsidP="00A526DF">
            <w:hyperlink r:id="rId25" w:history="1">
              <w:r w:rsidR="00B12335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B12335" w:rsidRPr="00B619BA" w:rsidTr="00A526DF">
        <w:tc>
          <w:tcPr>
            <w:tcW w:w="9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1.4</w:t>
            </w:r>
          </w:p>
        </w:tc>
        <w:tc>
          <w:tcPr>
            <w:tcW w:w="5478" w:type="dxa"/>
            <w:gridSpan w:val="2"/>
          </w:tcPr>
          <w:p w:rsidR="00B12335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 xml:space="preserve">Ж. </w:t>
            </w:r>
            <w:r>
              <w:rPr>
                <w:rFonts w:cs="Times New Roman"/>
                <w:szCs w:val="24"/>
              </w:rPr>
              <w:t>В</w:t>
            </w:r>
            <w:r w:rsidRPr="001D767B">
              <w:rPr>
                <w:rFonts w:cs="Times New Roman"/>
                <w:szCs w:val="24"/>
              </w:rPr>
              <w:t>ерн. «Дети капитана Гранта»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Default="00080F4C" w:rsidP="00A526DF">
            <w:hyperlink r:id="rId26" w:history="1">
              <w:r w:rsidR="00B12335" w:rsidRPr="0071760A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</w:tc>
      </w:tr>
      <w:tr w:rsidR="00B12335" w:rsidRPr="00B619BA" w:rsidTr="00A526DF">
        <w:tc>
          <w:tcPr>
            <w:tcW w:w="977" w:type="dxa"/>
            <w:gridSpan w:val="2"/>
          </w:tcPr>
          <w:p w:rsidR="00B12335" w:rsidRPr="007204F7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1.5</w:t>
            </w:r>
          </w:p>
        </w:tc>
        <w:tc>
          <w:tcPr>
            <w:tcW w:w="5455" w:type="dxa"/>
          </w:tcPr>
          <w:p w:rsidR="00B12335" w:rsidRPr="007204F7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Р. Л. Стивенсон. «Остров сокровищ»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554" w:type="dxa"/>
          </w:tcPr>
          <w:p w:rsidR="00B12335" w:rsidRDefault="00080F4C" w:rsidP="00A526DF">
            <w:hyperlink r:id="rId27" w:history="1">
              <w:r w:rsidR="00B12335" w:rsidRPr="00B21D6D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</w:tc>
      </w:tr>
      <w:tr w:rsidR="00B12335" w:rsidRPr="00B619BA" w:rsidTr="00A526DF">
        <w:tc>
          <w:tcPr>
            <w:tcW w:w="977" w:type="dxa"/>
            <w:gridSpan w:val="2"/>
          </w:tcPr>
          <w:p w:rsidR="00B12335" w:rsidRPr="007204F7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1.6</w:t>
            </w:r>
          </w:p>
        </w:tc>
        <w:tc>
          <w:tcPr>
            <w:tcW w:w="5455" w:type="dxa"/>
          </w:tcPr>
          <w:p w:rsidR="00B12335" w:rsidRPr="007204F7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 xml:space="preserve">М. Твен. «Приключения </w:t>
            </w:r>
            <w:proofErr w:type="spellStart"/>
            <w:r w:rsidRPr="001D767B">
              <w:rPr>
                <w:rFonts w:cs="Times New Roman"/>
                <w:szCs w:val="24"/>
              </w:rPr>
              <w:t>Гекльберри</w:t>
            </w:r>
            <w:proofErr w:type="spellEnd"/>
            <w:r w:rsidRPr="001D767B">
              <w:rPr>
                <w:rFonts w:cs="Times New Roman"/>
                <w:szCs w:val="24"/>
              </w:rPr>
              <w:t xml:space="preserve"> Финна»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554" w:type="dxa"/>
          </w:tcPr>
          <w:p w:rsidR="00B12335" w:rsidRDefault="00080F4C" w:rsidP="00A526DF">
            <w:hyperlink r:id="rId28" w:history="1">
              <w:r w:rsidR="00B12335" w:rsidRPr="00B21D6D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</w:tc>
      </w:tr>
      <w:tr w:rsidR="00B12335" w:rsidRPr="00B619BA" w:rsidTr="00A526DF">
        <w:tc>
          <w:tcPr>
            <w:tcW w:w="6432" w:type="dxa"/>
            <w:gridSpan w:val="3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Итого</w:t>
            </w:r>
            <w:r>
              <w:rPr>
                <w:rFonts w:cs="Times New Roman"/>
                <w:szCs w:val="24"/>
              </w:rPr>
              <w:t xml:space="preserve"> по разделу 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c>
          <w:tcPr>
            <w:tcW w:w="6432" w:type="dxa"/>
            <w:gridSpan w:val="3"/>
          </w:tcPr>
          <w:p w:rsidR="00B12335" w:rsidRPr="007204F7" w:rsidRDefault="00B12335" w:rsidP="00A526DF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  <w:r w:rsidRPr="007204F7">
              <w:rPr>
                <w:rFonts w:cs="Times New Roman"/>
                <w:b/>
                <w:bCs/>
                <w:szCs w:val="24"/>
              </w:rPr>
              <w:t xml:space="preserve">Раздел </w:t>
            </w:r>
            <w:r>
              <w:rPr>
                <w:rFonts w:cs="Times New Roman"/>
                <w:b/>
                <w:bCs/>
                <w:szCs w:val="24"/>
              </w:rPr>
              <w:t>2</w:t>
            </w:r>
            <w:r w:rsidRPr="007204F7">
              <w:rPr>
                <w:rFonts w:cs="Times New Roman"/>
                <w:b/>
                <w:bCs/>
                <w:szCs w:val="24"/>
              </w:rPr>
              <w:t xml:space="preserve">. </w:t>
            </w:r>
            <w:r>
              <w:t xml:space="preserve"> </w:t>
            </w:r>
            <w:r w:rsidRPr="001D767B">
              <w:rPr>
                <w:rFonts w:cs="Times New Roman"/>
                <w:b/>
                <w:bCs/>
                <w:szCs w:val="24"/>
              </w:rPr>
              <w:t>Литература XX века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c>
          <w:tcPr>
            <w:tcW w:w="977" w:type="dxa"/>
            <w:gridSpan w:val="2"/>
          </w:tcPr>
          <w:p w:rsidR="00B12335" w:rsidRPr="001D767B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2.1</w:t>
            </w:r>
          </w:p>
        </w:tc>
        <w:tc>
          <w:tcPr>
            <w:tcW w:w="5455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О.</w:t>
            </w:r>
            <w:r>
              <w:rPr>
                <w:rFonts w:cs="Times New Roman"/>
                <w:szCs w:val="24"/>
              </w:rPr>
              <w:t xml:space="preserve"> </w:t>
            </w:r>
            <w:r w:rsidRPr="001D767B">
              <w:rPr>
                <w:rFonts w:cs="Times New Roman"/>
                <w:szCs w:val="24"/>
              </w:rPr>
              <w:t>Генри. «Дары волхвов»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B12335" w:rsidRPr="00B619BA" w:rsidTr="00A526DF">
        <w:tc>
          <w:tcPr>
            <w:tcW w:w="977" w:type="dxa"/>
            <w:gridSpan w:val="2"/>
          </w:tcPr>
          <w:p w:rsidR="00B12335" w:rsidRPr="001D767B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2.2</w:t>
            </w:r>
          </w:p>
        </w:tc>
        <w:tc>
          <w:tcPr>
            <w:tcW w:w="5455" w:type="dxa"/>
          </w:tcPr>
          <w:p w:rsidR="00B12335" w:rsidRPr="00B06C65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 xml:space="preserve">Дж. Р. Р. </w:t>
            </w:r>
            <w:proofErr w:type="spellStart"/>
            <w:r w:rsidRPr="001D767B">
              <w:rPr>
                <w:rFonts w:cs="Times New Roman"/>
                <w:szCs w:val="24"/>
              </w:rPr>
              <w:t>Толкиен</w:t>
            </w:r>
            <w:proofErr w:type="spellEnd"/>
            <w:r w:rsidRPr="001D767B">
              <w:rPr>
                <w:rFonts w:cs="Times New Roman"/>
                <w:szCs w:val="24"/>
              </w:rPr>
              <w:t>. «</w:t>
            </w:r>
            <w:proofErr w:type="spellStart"/>
            <w:r w:rsidRPr="001D767B">
              <w:rPr>
                <w:rFonts w:cs="Times New Roman"/>
                <w:szCs w:val="24"/>
              </w:rPr>
              <w:t>Xоббит</w:t>
            </w:r>
            <w:proofErr w:type="spellEnd"/>
            <w:r w:rsidRPr="001D767B">
              <w:rPr>
                <w:rFonts w:cs="Times New Roman"/>
                <w:szCs w:val="24"/>
              </w:rPr>
              <w:t>, или Туда и обратно», «Властелин Колец»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B12335" w:rsidRPr="00B619BA" w:rsidTr="00A526DF">
        <w:tc>
          <w:tcPr>
            <w:tcW w:w="977" w:type="dxa"/>
            <w:gridSpan w:val="2"/>
          </w:tcPr>
          <w:p w:rsidR="00B12335" w:rsidRPr="001D767B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>2.3</w:t>
            </w:r>
          </w:p>
        </w:tc>
        <w:tc>
          <w:tcPr>
            <w:tcW w:w="5455" w:type="dxa"/>
          </w:tcPr>
          <w:p w:rsidR="00B12335" w:rsidRPr="00B06C65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1D767B">
              <w:rPr>
                <w:rFonts w:cs="Times New Roman"/>
                <w:szCs w:val="24"/>
              </w:rPr>
              <w:t xml:space="preserve">Р. </w:t>
            </w:r>
            <w:proofErr w:type="spellStart"/>
            <w:r w:rsidRPr="001D767B">
              <w:rPr>
                <w:rFonts w:cs="Times New Roman"/>
                <w:szCs w:val="24"/>
              </w:rPr>
              <w:t>Брэдбери</w:t>
            </w:r>
            <w:proofErr w:type="spellEnd"/>
            <w:r w:rsidRPr="001D767B">
              <w:rPr>
                <w:rFonts w:cs="Times New Roman"/>
                <w:szCs w:val="24"/>
              </w:rPr>
              <w:t>. «Все лето в один день»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554" w:type="dxa"/>
          </w:tcPr>
          <w:p w:rsidR="00B12335" w:rsidRPr="004A0863" w:rsidRDefault="00B12335" w:rsidP="00A526DF">
            <w:pPr>
              <w:spacing w:line="276" w:lineRule="auto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r w:rsidRPr="00F66E76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B12335" w:rsidRPr="00B619BA" w:rsidTr="00A526DF">
        <w:trPr>
          <w:trHeight w:val="377"/>
        </w:trPr>
        <w:tc>
          <w:tcPr>
            <w:tcW w:w="6432" w:type="dxa"/>
            <w:gridSpan w:val="3"/>
          </w:tcPr>
          <w:p w:rsidR="00B12335" w:rsidRPr="008D4253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195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rPr>
          <w:trHeight w:val="377"/>
        </w:trPr>
        <w:tc>
          <w:tcPr>
            <w:tcW w:w="6432" w:type="dxa"/>
            <w:gridSpan w:val="3"/>
          </w:tcPr>
          <w:p w:rsidR="00B12335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Итоговый контроль</w:t>
            </w:r>
          </w:p>
        </w:tc>
        <w:tc>
          <w:tcPr>
            <w:tcW w:w="91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56" w:type="dxa"/>
          </w:tcPr>
          <w:p w:rsidR="00B12335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B12335" w:rsidRPr="00B619BA" w:rsidTr="00A526DF">
        <w:tc>
          <w:tcPr>
            <w:tcW w:w="6432" w:type="dxa"/>
            <w:gridSpan w:val="3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1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1956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702" w:type="dxa"/>
          </w:tcPr>
          <w:p w:rsidR="00B12335" w:rsidRPr="00B619BA" w:rsidRDefault="00B12335" w:rsidP="00A526D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554" w:type="dxa"/>
          </w:tcPr>
          <w:p w:rsidR="00B12335" w:rsidRPr="00B619BA" w:rsidRDefault="00B12335" w:rsidP="00A526D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B12335" w:rsidRPr="000448EC" w:rsidRDefault="00B12335" w:rsidP="00D726AF">
      <w:pPr>
        <w:spacing w:line="276" w:lineRule="auto"/>
        <w:rPr>
          <w:rFonts w:cs="Times New Roman"/>
          <w:b/>
          <w:bCs/>
          <w:szCs w:val="24"/>
        </w:rPr>
      </w:pPr>
    </w:p>
    <w:p w:rsidR="00280B30" w:rsidRDefault="00280B30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280B30" w:rsidRDefault="008B7EA9" w:rsidP="00280B30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8 класс</w:t>
      </w:r>
    </w:p>
    <w:tbl>
      <w:tblPr>
        <w:tblStyle w:val="a6"/>
        <w:tblW w:w="15434" w:type="dxa"/>
        <w:tblInd w:w="-318" w:type="dxa"/>
        <w:tblLayout w:type="fixed"/>
        <w:tblLook w:val="04A0"/>
      </w:tblPr>
      <w:tblGrid>
        <w:gridCol w:w="1306"/>
        <w:gridCol w:w="5217"/>
        <w:gridCol w:w="1739"/>
        <w:gridCol w:w="1955"/>
        <w:gridCol w:w="1957"/>
        <w:gridCol w:w="3260"/>
      </w:tblGrid>
      <w:tr w:rsidR="008B7EA9" w:rsidTr="00AF14D8">
        <w:trPr>
          <w:trHeight w:val="138"/>
        </w:trPr>
        <w:tc>
          <w:tcPr>
            <w:tcW w:w="1306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17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 программы</w:t>
            </w:r>
          </w:p>
        </w:tc>
        <w:tc>
          <w:tcPr>
            <w:tcW w:w="5651" w:type="dxa"/>
            <w:gridSpan w:val="3"/>
          </w:tcPr>
          <w:p w:rsidR="008B7EA9" w:rsidRPr="004E1272" w:rsidRDefault="008B7EA9" w:rsidP="00AF14D8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8B7EA9" w:rsidTr="00563B28">
        <w:trPr>
          <w:trHeight w:val="138"/>
        </w:trPr>
        <w:tc>
          <w:tcPr>
            <w:tcW w:w="1306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контро</w:t>
            </w:r>
            <w:proofErr w:type="spellEnd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льных</w:t>
            </w:r>
            <w:proofErr w:type="spellEnd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3260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мировом литературном процессе. Периодизация европейской литературы.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739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Античная литература</w:t>
            </w:r>
          </w:p>
        </w:tc>
        <w:tc>
          <w:tcPr>
            <w:tcW w:w="1739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Античная литература как литература Древней Греции и Древнего Рима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Эпос, лирика, драма – три рода древнегреческой литературы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Эсхил. Трагедия «Прометей прикованный»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739" w:type="dxa"/>
          </w:tcPr>
          <w:p w:rsidR="008B7EA9" w:rsidRPr="00DA0957" w:rsidRDefault="009D2DDB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Литература средних веков</w:t>
            </w:r>
          </w:p>
        </w:tc>
        <w:tc>
          <w:tcPr>
            <w:tcW w:w="1739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Беовульф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«Песнь о Роланде»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9D2DDB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8B7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Данте Алигьери «Божественная комедия»</w:t>
            </w:r>
          </w:p>
        </w:tc>
        <w:tc>
          <w:tcPr>
            <w:tcW w:w="1739" w:type="dxa"/>
          </w:tcPr>
          <w:p w:rsidR="008B7EA9" w:rsidRPr="004E1272" w:rsidRDefault="009D2DDB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739" w:type="dxa"/>
          </w:tcPr>
          <w:p w:rsidR="008B7EA9" w:rsidRPr="00DA0957" w:rsidRDefault="009D2DDB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Литература эпохи Возрождения</w:t>
            </w:r>
          </w:p>
        </w:tc>
        <w:tc>
          <w:tcPr>
            <w:tcW w:w="1739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эпохи Ренессанса. Ф. Петрарка. Сонеты.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63B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7" w:type="dxa"/>
          </w:tcPr>
          <w:p w:rsidR="008B7EA9" w:rsidRPr="004E1272" w:rsidRDefault="008B7EA9" w:rsidP="00B1201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Сервантес. «Дон Кихот»</w:t>
            </w:r>
          </w:p>
        </w:tc>
        <w:tc>
          <w:tcPr>
            <w:tcW w:w="1739" w:type="dxa"/>
          </w:tcPr>
          <w:p w:rsidR="008B7EA9" w:rsidRPr="004E1272" w:rsidRDefault="00B120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B120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8B7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У.Шекспир. Сонеты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B120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563B28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8B7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У.Шекспир. Трагедия «Ромео и Джульетта»</w:t>
            </w:r>
          </w:p>
        </w:tc>
        <w:tc>
          <w:tcPr>
            <w:tcW w:w="1739" w:type="dxa"/>
          </w:tcPr>
          <w:p w:rsidR="008B7EA9" w:rsidRPr="004E1272" w:rsidRDefault="00B120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:rsidR="008B7EA9" w:rsidRPr="004E1272" w:rsidRDefault="00B120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739" w:type="dxa"/>
          </w:tcPr>
          <w:p w:rsidR="008B7EA9" w:rsidRPr="00DA0957" w:rsidRDefault="00B12015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55" w:type="dxa"/>
          </w:tcPr>
          <w:p w:rsidR="008B7EA9" w:rsidRPr="00DA0957" w:rsidRDefault="00B12015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7" w:type="dxa"/>
          </w:tcPr>
          <w:p w:rsidR="008B7EA9" w:rsidRPr="00DA0957" w:rsidRDefault="00B12015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Литература 17 века</w:t>
            </w:r>
          </w:p>
        </w:tc>
        <w:tc>
          <w:tcPr>
            <w:tcW w:w="1739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Классицизм как литературное направление 17 века</w:t>
            </w:r>
          </w:p>
        </w:tc>
        <w:tc>
          <w:tcPr>
            <w:tcW w:w="1739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5217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Ж.-Б.Мольер. Комедия «Мещанин во дворянстве»</w:t>
            </w:r>
          </w:p>
        </w:tc>
        <w:tc>
          <w:tcPr>
            <w:tcW w:w="1739" w:type="dxa"/>
          </w:tcPr>
          <w:p w:rsidR="008B7EA9" w:rsidRPr="004E1272" w:rsidRDefault="0050759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4E1272" w:rsidRDefault="00693CC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7EA9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95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739" w:type="dxa"/>
          </w:tcPr>
          <w:p w:rsidR="008B7EA9" w:rsidRPr="00DA0957" w:rsidRDefault="0050759C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DA0957" w:rsidRDefault="00693CC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8B7EA9" w:rsidTr="00563B28">
        <w:trPr>
          <w:trHeight w:val="138"/>
        </w:trPr>
        <w:tc>
          <w:tcPr>
            <w:tcW w:w="1306" w:type="dxa"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B7EA9" w:rsidRPr="00DA0957" w:rsidRDefault="00D31711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Литература 19-20</w:t>
            </w:r>
            <w:r w:rsidR="008B7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739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8B7EA9" w:rsidRPr="00DA0957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B7EA9" w:rsidRDefault="008B7EA9" w:rsidP="00AF14D8">
            <w:pPr>
              <w:pStyle w:val="a9"/>
            </w:pPr>
          </w:p>
        </w:tc>
      </w:tr>
      <w:tr w:rsidR="002D17AD" w:rsidTr="00563B28">
        <w:trPr>
          <w:trHeight w:val="138"/>
        </w:trPr>
        <w:tc>
          <w:tcPr>
            <w:tcW w:w="1306" w:type="dxa"/>
          </w:tcPr>
          <w:p w:rsidR="002D17AD" w:rsidRPr="00606CEF" w:rsidRDefault="002D17A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217" w:type="dxa"/>
          </w:tcPr>
          <w:p w:rsidR="002D17AD" w:rsidRPr="00606CEF" w:rsidRDefault="002D17AD" w:rsidP="000D4AD2">
            <w:r w:rsidRPr="00606CEF">
              <w:t>Творчество Э.По</w:t>
            </w:r>
          </w:p>
        </w:tc>
        <w:tc>
          <w:tcPr>
            <w:tcW w:w="1739" w:type="dxa"/>
          </w:tcPr>
          <w:p w:rsidR="002D17AD" w:rsidRPr="004E1272" w:rsidRDefault="002D17A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2D17AD" w:rsidRPr="004E1272" w:rsidRDefault="002D17A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D17AD" w:rsidRPr="004E1272" w:rsidRDefault="002D17A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D17AD" w:rsidRPr="00FC22C9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2D17AD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D17AD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2D17AD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D17AD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138"/>
        </w:trPr>
        <w:tc>
          <w:tcPr>
            <w:tcW w:w="1306" w:type="dxa"/>
          </w:tcPr>
          <w:p w:rsidR="00390844" w:rsidRPr="00606CEF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217" w:type="dxa"/>
          </w:tcPr>
          <w:p w:rsidR="00390844" w:rsidRPr="00606CEF" w:rsidRDefault="00390844" w:rsidP="000D4AD2">
            <w:r w:rsidRPr="00606CEF">
              <w:t xml:space="preserve">Артур </w:t>
            </w:r>
            <w:proofErr w:type="spellStart"/>
            <w:r w:rsidRPr="00606CEF">
              <w:t>Конан</w:t>
            </w:r>
            <w:proofErr w:type="spellEnd"/>
            <w:r w:rsidRPr="00606CEF">
              <w:t xml:space="preserve"> Дойл. Пляшущие человечки. Теория литературы. Детектив как жанр литературы.</w:t>
            </w:r>
          </w:p>
          <w:p w:rsidR="00390844" w:rsidRPr="00606CEF" w:rsidRDefault="00390844" w:rsidP="000D4AD2">
            <w:r w:rsidRPr="00606CEF">
              <w:t xml:space="preserve"> </w:t>
            </w:r>
          </w:p>
        </w:tc>
        <w:tc>
          <w:tcPr>
            <w:tcW w:w="1739" w:type="dxa"/>
          </w:tcPr>
          <w:p w:rsidR="00390844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138"/>
        </w:trPr>
        <w:tc>
          <w:tcPr>
            <w:tcW w:w="1306" w:type="dxa"/>
          </w:tcPr>
          <w:p w:rsidR="00390844" w:rsidRPr="00606CEF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217" w:type="dxa"/>
          </w:tcPr>
          <w:p w:rsidR="00390844" w:rsidRPr="00606CEF" w:rsidRDefault="00390844" w:rsidP="000D4AD2">
            <w:r w:rsidRPr="00606CEF">
              <w:t>Проблема нравственного выбора в повести-притче Ричарда Баха "Чайка по имени Джонатан Ливингстон"</w:t>
            </w:r>
          </w:p>
          <w:p w:rsidR="00390844" w:rsidRPr="00606CEF" w:rsidRDefault="00390844" w:rsidP="000D4AD2"/>
        </w:tc>
        <w:tc>
          <w:tcPr>
            <w:tcW w:w="1739" w:type="dxa"/>
          </w:tcPr>
          <w:p w:rsidR="00390844" w:rsidRDefault="00606CEF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529"/>
        </w:trPr>
        <w:tc>
          <w:tcPr>
            <w:tcW w:w="1306" w:type="dxa"/>
          </w:tcPr>
          <w:p w:rsidR="00390844" w:rsidRPr="00606CEF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217" w:type="dxa"/>
          </w:tcPr>
          <w:p w:rsidR="00390844" w:rsidRPr="00606CEF" w:rsidRDefault="00390844" w:rsidP="000D4AD2">
            <w:r w:rsidRPr="00606CEF">
              <w:t xml:space="preserve"> «Осколки детского счастья» по произведению Джона </w:t>
            </w:r>
            <w:proofErr w:type="spellStart"/>
            <w:r w:rsidRPr="00606CEF">
              <w:t>Бойна</w:t>
            </w:r>
            <w:proofErr w:type="spellEnd"/>
            <w:r w:rsidRPr="00606CEF">
              <w:t xml:space="preserve"> «Мальчик в полосатой пижаме» </w:t>
            </w:r>
          </w:p>
        </w:tc>
        <w:tc>
          <w:tcPr>
            <w:tcW w:w="1739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257"/>
        </w:trPr>
        <w:tc>
          <w:tcPr>
            <w:tcW w:w="1306" w:type="dxa"/>
          </w:tcPr>
          <w:p w:rsidR="00390844" w:rsidRPr="00606CEF" w:rsidRDefault="009159C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217" w:type="dxa"/>
          </w:tcPr>
          <w:p w:rsidR="00390844" w:rsidRPr="00606CEF" w:rsidRDefault="00390844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Творчество </w:t>
            </w:r>
            <w:r w:rsidR="00CA68CF"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</w:t>
            </w:r>
            <w:r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Андерсена, </w:t>
            </w:r>
            <w:r w:rsidR="00CA68CF"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="00CA68CF"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Олдриджа</w:t>
            </w:r>
            <w:proofErr w:type="spellEnd"/>
            <w:r w:rsidR="00CA68CF"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606C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О.Уайльда</w:t>
            </w:r>
          </w:p>
        </w:tc>
        <w:tc>
          <w:tcPr>
            <w:tcW w:w="1739" w:type="dxa"/>
          </w:tcPr>
          <w:p w:rsidR="00390844" w:rsidRPr="00DA0957" w:rsidRDefault="00CA68CF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5" w:type="dxa"/>
          </w:tcPr>
          <w:p w:rsidR="00390844" w:rsidRPr="00DA0957" w:rsidRDefault="00390844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Pr="004E1272" w:rsidRDefault="009159C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272"/>
        </w:trPr>
        <w:tc>
          <w:tcPr>
            <w:tcW w:w="1306" w:type="dxa"/>
          </w:tcPr>
          <w:p w:rsidR="00390844" w:rsidRPr="00606CEF" w:rsidRDefault="009159C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217" w:type="dxa"/>
          </w:tcPr>
          <w:p w:rsidR="00390844" w:rsidRPr="00606CEF" w:rsidRDefault="009159CD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Мудрые уроки рассказов О.Генри </w:t>
            </w:r>
          </w:p>
        </w:tc>
        <w:tc>
          <w:tcPr>
            <w:tcW w:w="1739" w:type="dxa"/>
          </w:tcPr>
          <w:p w:rsidR="00390844" w:rsidRPr="004E1272" w:rsidRDefault="009159CD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390844" w:rsidRPr="004E1272" w:rsidRDefault="00390844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Pr="004E1272" w:rsidRDefault="009159CD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390844" w:rsidTr="00563B28">
        <w:trPr>
          <w:trHeight w:val="272"/>
        </w:trPr>
        <w:tc>
          <w:tcPr>
            <w:tcW w:w="1306" w:type="dxa"/>
          </w:tcPr>
          <w:p w:rsidR="00390844" w:rsidRPr="00606CEF" w:rsidRDefault="009159C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217" w:type="dxa"/>
          </w:tcPr>
          <w:p w:rsidR="00390844" w:rsidRPr="00606CEF" w:rsidRDefault="009159CD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6CEF">
              <w:rPr>
                <w:rFonts w:ascii="Times New Roman" w:hAnsi="Times New Roman" w:cs="Times New Roman"/>
                <w:sz w:val="24"/>
                <w:szCs w:val="24"/>
              </w:rPr>
              <w:t xml:space="preserve">Дж.Р.Р. </w:t>
            </w:r>
            <w:proofErr w:type="spellStart"/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Толкиен</w:t>
            </w:r>
            <w:proofErr w:type="spellEnd"/>
            <w:r w:rsidRPr="00606CEF">
              <w:rPr>
                <w:rFonts w:ascii="Times New Roman" w:hAnsi="Times New Roman" w:cs="Times New Roman"/>
                <w:sz w:val="24"/>
                <w:szCs w:val="24"/>
              </w:rPr>
              <w:t>. «Властелин колец»</w:t>
            </w:r>
            <w:r w:rsidRPr="00606C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6CE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Добро и зло в трилогии «Властелин Колец».</w:t>
            </w:r>
          </w:p>
        </w:tc>
        <w:tc>
          <w:tcPr>
            <w:tcW w:w="1739" w:type="dxa"/>
          </w:tcPr>
          <w:p w:rsidR="00390844" w:rsidRPr="004E1272" w:rsidRDefault="009159CD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390844" w:rsidRDefault="00390844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</w:tcPr>
          <w:p w:rsidR="00390844" w:rsidRDefault="00390844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0844" w:rsidRPr="00FC22C9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390844" w:rsidRPr="00FC2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0844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390844" w:rsidRPr="00FC22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90844" w:rsidRPr="003E3A5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6CEF" w:rsidTr="00563B28">
        <w:trPr>
          <w:trHeight w:val="272"/>
        </w:trPr>
        <w:tc>
          <w:tcPr>
            <w:tcW w:w="1306" w:type="dxa"/>
          </w:tcPr>
          <w:p w:rsidR="00606CEF" w:rsidRPr="00606CEF" w:rsidRDefault="00606CEF" w:rsidP="00606CE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606CEF" w:rsidRPr="00606CEF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  <w:r w:rsidRPr="00606CEF">
              <w:rPr>
                <w:rFonts w:cs="Times New Roman"/>
                <w:szCs w:val="24"/>
              </w:rPr>
              <w:t>Итого по разделу</w:t>
            </w:r>
          </w:p>
        </w:tc>
        <w:tc>
          <w:tcPr>
            <w:tcW w:w="1739" w:type="dxa"/>
          </w:tcPr>
          <w:p w:rsidR="00606CEF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1955" w:type="dxa"/>
          </w:tcPr>
          <w:p w:rsidR="00606CEF" w:rsidRDefault="00693CC9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957" w:type="dxa"/>
          </w:tcPr>
          <w:p w:rsidR="00606CEF" w:rsidRPr="00B619BA" w:rsidRDefault="00693CC9" w:rsidP="00606CEF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260" w:type="dxa"/>
          </w:tcPr>
          <w:p w:rsidR="00606CEF" w:rsidRPr="00B619BA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06CEF" w:rsidTr="00563B28">
        <w:trPr>
          <w:trHeight w:val="272"/>
        </w:trPr>
        <w:tc>
          <w:tcPr>
            <w:tcW w:w="1306" w:type="dxa"/>
          </w:tcPr>
          <w:p w:rsidR="00606CEF" w:rsidRPr="00606CEF" w:rsidRDefault="00606CEF" w:rsidP="00606CE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606CEF" w:rsidRPr="00606CEF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  <w:r w:rsidRPr="00606CEF">
              <w:rPr>
                <w:rFonts w:cs="Times New Roman"/>
                <w:szCs w:val="24"/>
              </w:rPr>
              <w:t>Итоговый контроль</w:t>
            </w:r>
          </w:p>
        </w:tc>
        <w:tc>
          <w:tcPr>
            <w:tcW w:w="1739" w:type="dxa"/>
          </w:tcPr>
          <w:p w:rsidR="00606CEF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55" w:type="dxa"/>
          </w:tcPr>
          <w:p w:rsidR="00606CEF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57" w:type="dxa"/>
          </w:tcPr>
          <w:p w:rsidR="00606CEF" w:rsidRPr="00B619BA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:rsidR="00606CEF" w:rsidRPr="00B619BA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  <w:tr w:rsidR="00606CEF" w:rsidTr="00563B28">
        <w:trPr>
          <w:trHeight w:val="272"/>
        </w:trPr>
        <w:tc>
          <w:tcPr>
            <w:tcW w:w="1306" w:type="dxa"/>
          </w:tcPr>
          <w:p w:rsidR="00606CEF" w:rsidRPr="004E1272" w:rsidRDefault="00606CEF" w:rsidP="00606CE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606CEF" w:rsidRPr="00B619BA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1739" w:type="dxa"/>
          </w:tcPr>
          <w:p w:rsidR="00606CEF" w:rsidRPr="00B619BA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1955" w:type="dxa"/>
          </w:tcPr>
          <w:p w:rsidR="00606CEF" w:rsidRPr="00B619BA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57" w:type="dxa"/>
          </w:tcPr>
          <w:p w:rsidR="00606CEF" w:rsidRPr="00B619BA" w:rsidRDefault="00606CEF" w:rsidP="00606CEF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3260" w:type="dxa"/>
          </w:tcPr>
          <w:p w:rsidR="00606CEF" w:rsidRPr="00B619BA" w:rsidRDefault="00606CEF" w:rsidP="00606CEF">
            <w:pPr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8B7EA9" w:rsidRPr="00280B30" w:rsidRDefault="008B7EA9" w:rsidP="00280B30">
      <w:pPr>
        <w:jc w:val="center"/>
        <w:rPr>
          <w:b/>
          <w:sz w:val="28"/>
          <w:szCs w:val="28"/>
          <w:shd w:val="clear" w:color="auto" w:fill="FFFFFF"/>
        </w:rPr>
      </w:pPr>
    </w:p>
    <w:p w:rsidR="00486874" w:rsidRDefault="00486874" w:rsidP="00486874">
      <w:pPr>
        <w:jc w:val="center"/>
        <w:rPr>
          <w:b/>
          <w:sz w:val="28"/>
          <w:szCs w:val="28"/>
          <w:shd w:val="clear" w:color="auto" w:fill="FFFFFF"/>
        </w:rPr>
      </w:pPr>
      <w:r w:rsidRPr="00486874">
        <w:rPr>
          <w:b/>
          <w:sz w:val="28"/>
          <w:szCs w:val="28"/>
          <w:shd w:val="clear" w:color="auto" w:fill="FFFFFF"/>
        </w:rPr>
        <w:lastRenderedPageBreak/>
        <w:t>Поурочное планирование 5 класс</w:t>
      </w:r>
    </w:p>
    <w:p w:rsidR="00064CBA" w:rsidRDefault="00064CBA" w:rsidP="00486874">
      <w:pPr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6"/>
        <w:tblW w:w="15134" w:type="dxa"/>
        <w:tblLook w:val="04A0"/>
      </w:tblPr>
      <w:tblGrid>
        <w:gridCol w:w="817"/>
        <w:gridCol w:w="4111"/>
        <w:gridCol w:w="1276"/>
        <w:gridCol w:w="1878"/>
        <w:gridCol w:w="1665"/>
        <w:gridCol w:w="2268"/>
        <w:gridCol w:w="3119"/>
      </w:tblGrid>
      <w:tr w:rsidR="008509AD" w:rsidRPr="00BC34FF" w:rsidTr="008509AD">
        <w:tc>
          <w:tcPr>
            <w:tcW w:w="817" w:type="dxa"/>
          </w:tcPr>
          <w:p w:rsidR="008509AD" w:rsidRPr="00BC34FF" w:rsidRDefault="008509AD" w:rsidP="00823F51">
            <w:pPr>
              <w:jc w:val="center"/>
              <w:rPr>
                <w:b/>
                <w:sz w:val="22"/>
                <w:shd w:val="clear" w:color="auto" w:fill="FFFFFF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 xml:space="preserve">№ </w:t>
            </w:r>
            <w:proofErr w:type="spellStart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</w:t>
            </w:r>
            <w:proofErr w:type="spellEnd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/</w:t>
            </w:r>
            <w:proofErr w:type="spellStart"/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</w:t>
            </w:r>
            <w:proofErr w:type="spellEnd"/>
          </w:p>
        </w:tc>
        <w:tc>
          <w:tcPr>
            <w:tcW w:w="4111" w:type="dxa"/>
          </w:tcPr>
          <w:p w:rsidR="008509AD" w:rsidRPr="00BC34FF" w:rsidRDefault="008509AD" w:rsidP="00823F51">
            <w:pPr>
              <w:jc w:val="center"/>
              <w:rPr>
                <w:b/>
                <w:sz w:val="22"/>
                <w:shd w:val="clear" w:color="auto" w:fill="FFFFFF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8509AD" w:rsidRPr="00BC34FF" w:rsidRDefault="008509AD" w:rsidP="00823F51">
            <w:pPr>
              <w:jc w:val="center"/>
              <w:rPr>
                <w:rFonts w:asciiTheme="minorHAnsi" w:eastAsia="Times New Roman" w:hAnsiTheme="minorHAnsi" w:cs="Times New Roman"/>
                <w:sz w:val="22"/>
                <w:lang w:eastAsia="ru-RU"/>
              </w:rPr>
            </w:pPr>
            <w:r w:rsidRPr="00BC34FF">
              <w:rPr>
                <w:rFonts w:asciiTheme="minorHAnsi" w:eastAsia="Times New Roman" w:hAnsiTheme="minorHAnsi" w:cs="Times New Roman"/>
                <w:sz w:val="22"/>
                <w:lang w:eastAsia="ru-RU"/>
              </w:rPr>
              <w:t>Кол-во часов</w:t>
            </w:r>
          </w:p>
        </w:tc>
        <w:tc>
          <w:tcPr>
            <w:tcW w:w="1878" w:type="dxa"/>
          </w:tcPr>
          <w:p w:rsidR="008509AD" w:rsidRPr="00BC34FF" w:rsidRDefault="008509AD" w:rsidP="00823F51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Контрольные работы</w:t>
            </w:r>
          </w:p>
        </w:tc>
        <w:tc>
          <w:tcPr>
            <w:tcW w:w="1665" w:type="dxa"/>
          </w:tcPr>
          <w:p w:rsidR="008509AD" w:rsidRPr="00BC34FF" w:rsidRDefault="008509AD" w:rsidP="00823F51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Практические работы</w:t>
            </w:r>
          </w:p>
        </w:tc>
        <w:tc>
          <w:tcPr>
            <w:tcW w:w="2268" w:type="dxa"/>
          </w:tcPr>
          <w:p w:rsidR="008509AD" w:rsidRPr="00BC34FF" w:rsidRDefault="008509AD" w:rsidP="00823F51">
            <w:pPr>
              <w:jc w:val="center"/>
              <w:rPr>
                <w:b/>
                <w:sz w:val="22"/>
                <w:shd w:val="clear" w:color="auto" w:fill="FFFFFF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Дата изучения</w:t>
            </w:r>
          </w:p>
        </w:tc>
        <w:tc>
          <w:tcPr>
            <w:tcW w:w="3119" w:type="dxa"/>
          </w:tcPr>
          <w:p w:rsidR="008509AD" w:rsidRPr="00BC34FF" w:rsidRDefault="008509AD" w:rsidP="00823F51">
            <w:pPr>
              <w:jc w:val="center"/>
              <w:rPr>
                <w:rFonts w:ascii="inherit" w:eastAsia="Times New Roman" w:hAnsi="inherit" w:cs="Times New Roman"/>
                <w:sz w:val="22"/>
                <w:lang w:eastAsia="ru-RU"/>
              </w:rPr>
            </w:pPr>
            <w:r w:rsidRPr="00BC34FF">
              <w:rPr>
                <w:rFonts w:ascii="inherit" w:eastAsia="Times New Roman" w:hAnsi="inherit" w:cs="Times New Roman"/>
                <w:sz w:val="22"/>
                <w:lang w:eastAsia="ru-RU"/>
              </w:rPr>
              <w:t>Электронные цифровые образовательные ресурсы</w:t>
            </w: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000000"/>
                <w:sz w:val="22"/>
              </w:rPr>
              <w:t>Мир зарубежной литературы</w:t>
            </w:r>
            <w:r w:rsidR="00D32002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69" w:history="1">
              <w:r w:rsidR="00B235C7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B235C7" w:rsidRPr="004A0863" w:rsidRDefault="00B235C7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Мифы древней Греции и их герои. Прометей и его деяния.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0" w:history="1">
              <w:r w:rsidR="00B235C7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B235C7" w:rsidRPr="004A0863" w:rsidRDefault="00B235C7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Мифы о Троянской войне и ее героях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1" w:history="1">
              <w:r w:rsidR="00B235C7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B235C7" w:rsidRPr="004A0863" w:rsidRDefault="00B235C7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4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Одиссей и его хитроумный план взятия Трои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2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http://window.edu.ru/</w:t>
              </w:r>
            </w:hyperlink>
          </w:p>
          <w:p w:rsidR="00F76B5B" w:rsidRPr="004A0863" w:rsidRDefault="00F76B5B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5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Фольклор. Скандинавские предания об эльфах, гномах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3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http://window.edu.ru/</w:t>
              </w:r>
            </w:hyperlink>
          </w:p>
          <w:p w:rsidR="00F76B5B" w:rsidRPr="004A0863" w:rsidRDefault="00F76B5B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8509AD"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6</w:t>
            </w:r>
          </w:p>
        </w:tc>
        <w:tc>
          <w:tcPr>
            <w:tcW w:w="4111" w:type="dxa"/>
          </w:tcPr>
          <w:p w:rsidR="008509AD" w:rsidRPr="00BC34FF" w:rsidRDefault="008509AD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Народные баллады, особенности их содержания и построения. Английские баллады о Робине Гуде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8509AD" w:rsidRPr="00BC34FF" w:rsidRDefault="0085139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4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http://school-collection.edu.ru/</w:t>
              </w:r>
            </w:hyperlink>
          </w:p>
          <w:p w:rsidR="00F76B5B" w:rsidRPr="004A0863" w:rsidRDefault="00F76B5B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8509AD" w:rsidRPr="00BC34FF" w:rsidTr="00502B82">
        <w:trPr>
          <w:trHeight w:val="1283"/>
        </w:trPr>
        <w:tc>
          <w:tcPr>
            <w:tcW w:w="817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7</w:t>
            </w:r>
          </w:p>
        </w:tc>
        <w:tc>
          <w:tcPr>
            <w:tcW w:w="4111" w:type="dxa"/>
          </w:tcPr>
          <w:p w:rsidR="0085139B" w:rsidRPr="00BC34FF" w:rsidRDefault="0085139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Сказки народов мира. Сказки волшебные, бытовые, сказки о животных. Общее и особенное в сказках народов разн</w:t>
            </w:r>
            <w:r w:rsidR="00A719F9">
              <w:rPr>
                <w:rFonts w:cs="Times New Roman"/>
                <w:color w:val="181818"/>
                <w:sz w:val="22"/>
                <w:shd w:val="clear" w:color="auto" w:fill="FFFFFF"/>
              </w:rPr>
              <w:t>ых стран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8509AD" w:rsidRPr="00BC34FF" w:rsidRDefault="00B453BE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8509AD" w:rsidRPr="00BC34FF" w:rsidRDefault="008509AD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8509AD" w:rsidRPr="004A0863" w:rsidRDefault="00080F4C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5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http://school-collection.edu.ru/</w:t>
              </w:r>
            </w:hyperlink>
          </w:p>
          <w:p w:rsidR="00F76B5B" w:rsidRPr="004A0863" w:rsidRDefault="00F76B5B" w:rsidP="00F76B5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502B82">
        <w:trPr>
          <w:trHeight w:val="697"/>
        </w:trPr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8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000000"/>
                <w:sz w:val="22"/>
              </w:rPr>
              <w:t>Сага, ее особенности. Ирландские саги.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080F4C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6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502B82">
        <w:trPr>
          <w:trHeight w:val="601"/>
        </w:trPr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9</w:t>
            </w:r>
          </w:p>
        </w:tc>
        <w:tc>
          <w:tcPr>
            <w:tcW w:w="4111" w:type="dxa"/>
          </w:tcPr>
          <w:p w:rsidR="00F76B5B" w:rsidRPr="00BC34FF" w:rsidRDefault="005A47D5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Практическое занятие по теме</w:t>
            </w:r>
            <w:r w:rsidR="00F76B5B"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«Мифология и фольклор».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3A1157" w:rsidP="003A1157">
            <w:pPr>
              <w:contextualSpacing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080F4C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7" w:history="1">
              <w:r w:rsidR="00F76B5B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10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Понятие о литературной сказке. Ш. Перро «Сказки моей матушки Гусыни, или истории и сказки былых времен с моральными поучениями».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080F4C" w:rsidP="008C4B08">
            <w:pPr>
              <w:contextualSpacing/>
              <w:jc w:val="center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hyperlink r:id="rId78" w:history="1">
              <w:r w:rsidR="00716B2F" w:rsidRPr="004A0863">
                <w:rPr>
                  <w:rStyle w:val="a5"/>
                  <w:rFonts w:ascii="Georgia" w:hAnsi="Georgia"/>
                  <w:b/>
                  <w:sz w:val="20"/>
                  <w:szCs w:val="20"/>
                </w:rPr>
                <w:t>http://litera.edu.ru</w:t>
              </w:r>
            </w:hyperlink>
          </w:p>
          <w:p w:rsidR="00716B2F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11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Художественные особенности сказки «Спящая красавица»</w:t>
            </w:r>
            <w:r w:rsidR="00D32002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lastRenderedPageBreak/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 http://mlis.fobr.ru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lastRenderedPageBreak/>
              <w:t>12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Братья Гримм «Детские домашние сказки». Простота и лаконизм.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13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000000"/>
                <w:sz w:val="22"/>
              </w:rPr>
            </w:pPr>
            <w:r w:rsidRPr="00BC34FF">
              <w:rPr>
                <w:rFonts w:cs="Times New Roman"/>
                <w:color w:val="000000"/>
                <w:sz w:val="22"/>
              </w:rPr>
              <w:t>Путешествие по сказкам братьев Гримм.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14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В.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Гауф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«Холодное сердце», «Калиф-аист».</w:t>
            </w:r>
            <w:r w:rsidR="008844E7">
              <w:rPr>
                <w:color w:val="181818"/>
                <w:shd w:val="clear" w:color="auto" w:fill="FFFFFF"/>
              </w:rPr>
              <w:t xml:space="preserve"> </w:t>
            </w:r>
            <w:r w:rsidR="00D32002">
              <w:rPr>
                <w:color w:val="181818"/>
                <w:shd w:val="clear" w:color="auto" w:fill="FFFFFF"/>
              </w:rPr>
              <w:t>Л</w:t>
            </w:r>
            <w:r w:rsidR="008844E7">
              <w:rPr>
                <w:color w:val="181818"/>
                <w:shd w:val="clear" w:color="auto" w:fill="FFFFFF"/>
              </w:rPr>
              <w:t>аконизм изложения сюжетов.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15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В.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Гауф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 «Маленький Мук», «Сказка становится явью, явь становится сказкой».</w:t>
            </w:r>
            <w:r w:rsidR="00901CFB">
              <w:rPr>
                <w:color w:val="181818"/>
                <w:shd w:val="clear" w:color="auto" w:fill="FFFFFF"/>
              </w:rPr>
              <w:t xml:space="preserve"> Фантазия и реальность в сказках </w:t>
            </w:r>
            <w:proofErr w:type="spellStart"/>
            <w:r w:rsidR="00901CFB">
              <w:rPr>
                <w:color w:val="181818"/>
                <w:shd w:val="clear" w:color="auto" w:fill="FFFFFF"/>
              </w:rPr>
              <w:t>Гауфа</w:t>
            </w:r>
            <w:proofErr w:type="spellEnd"/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16</w:t>
            </w:r>
          </w:p>
        </w:tc>
        <w:tc>
          <w:tcPr>
            <w:tcW w:w="4111" w:type="dxa"/>
          </w:tcPr>
          <w:p w:rsidR="00F76B5B" w:rsidRPr="00BC34FF" w:rsidRDefault="003A1157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>
              <w:rPr>
                <w:rFonts w:cs="Times New Roman"/>
                <w:color w:val="181818"/>
                <w:sz w:val="22"/>
                <w:shd w:val="clear" w:color="auto" w:fill="FFFFFF"/>
              </w:rPr>
              <w:t>Проверочная работа по теме «Литературная сказка»</w:t>
            </w:r>
          </w:p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F76B5B" w:rsidRPr="004A0863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17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Х.К. Андерсен. Жизнь великого сказочника. Сюжеты и герои его сказок.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79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18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Сказочные истории: «Чайник», «Перо и чернильница»; образы и мотивы народных сказок: «Дикие лебеди», «Свинопас». Утверждение идеалов доброты.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0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19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Сказочный мир Льюиса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Кэррола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1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20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Л.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Кэррол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. «Алиса в стране чудес», «Алиса в зазеркалье».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2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21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Р. Киплинг. Сказки и стихи. «Книга джунглей» и история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Маугли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3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22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Сказки Киплинга о животных.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4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lastRenderedPageBreak/>
              <w:t>23</w:t>
            </w:r>
          </w:p>
        </w:tc>
        <w:tc>
          <w:tcPr>
            <w:tcW w:w="4111" w:type="dxa"/>
          </w:tcPr>
          <w:p w:rsidR="00F76B5B" w:rsidRPr="00BC34FF" w:rsidRDefault="00392B01" w:rsidP="00183FBB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Мир зверей и законы джунглей. Сказки Киплинга</w:t>
            </w:r>
            <w:r w:rsidR="00183FBB">
              <w:rPr>
                <w:color w:val="181818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C843E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5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F76B5B" w:rsidRPr="00BC34FF" w:rsidTr="008509AD">
        <w:tc>
          <w:tcPr>
            <w:tcW w:w="817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24</w:t>
            </w:r>
            <w:r w:rsidR="00A719F9">
              <w:rPr>
                <w:rFonts w:cs="Times New Roman"/>
                <w:b/>
                <w:sz w:val="22"/>
                <w:shd w:val="clear" w:color="auto" w:fill="FFFFFF"/>
              </w:rPr>
              <w:t>-25</w:t>
            </w:r>
          </w:p>
        </w:tc>
        <w:tc>
          <w:tcPr>
            <w:tcW w:w="4111" w:type="dxa"/>
          </w:tcPr>
          <w:p w:rsidR="00F76B5B" w:rsidRPr="00BC34FF" w:rsidRDefault="00F76B5B" w:rsidP="008C4B08">
            <w:pPr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М. Твен. «Приключения Тома </w:t>
            </w:r>
            <w:proofErr w:type="spellStart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Сойера</w:t>
            </w:r>
            <w:proofErr w:type="spellEnd"/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», </w:t>
            </w:r>
            <w:r w:rsidR="00A719F9">
              <w:rPr>
                <w:rFonts w:cs="Times New Roman"/>
                <w:color w:val="181818"/>
                <w:sz w:val="22"/>
                <w:shd w:val="clear" w:color="auto" w:fill="FFFFFF"/>
              </w:rPr>
              <w:t>Мир детей и взрослых в романе</w:t>
            </w: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. </w:t>
            </w:r>
          </w:p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F76B5B" w:rsidRPr="00BC34FF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716B2F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6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F76B5B" w:rsidRPr="004A0863" w:rsidRDefault="00F76B5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26</w:t>
            </w:r>
          </w:p>
        </w:tc>
        <w:tc>
          <w:tcPr>
            <w:tcW w:w="4111" w:type="dxa"/>
          </w:tcPr>
          <w:p w:rsidR="00716B2F" w:rsidRPr="00BC34FF" w:rsidRDefault="008807CF" w:rsidP="00B14DD9">
            <w:pPr>
              <w:contextualSpacing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t xml:space="preserve">М. Твен. «Приключения Тома </w:t>
            </w:r>
            <w:proofErr w:type="spellStart"/>
            <w:r>
              <w:t>Сойера</w:t>
            </w:r>
            <w:proofErr w:type="spellEnd"/>
            <w:r>
              <w:t>»: неповторимый мир детства</w:t>
            </w: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7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27</w:t>
            </w:r>
            <w:r w:rsidR="00B45D3F">
              <w:rPr>
                <w:rFonts w:cs="Times New Roman"/>
                <w:b/>
                <w:sz w:val="22"/>
                <w:shd w:val="clear" w:color="auto" w:fill="FFFFFF"/>
              </w:rPr>
              <w:t>-28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contextualSpacing/>
              <w:jc w:val="left"/>
              <w:rPr>
                <w:rFonts w:cs="Times New Roman"/>
                <w:color w:val="000000"/>
                <w:sz w:val="22"/>
              </w:rPr>
            </w:pPr>
            <w:r w:rsidRPr="00BC34FF">
              <w:rPr>
                <w:rFonts w:cs="Times New Roman"/>
                <w:color w:val="000000"/>
                <w:sz w:val="22"/>
              </w:rPr>
              <w:t>О. Генри «Вождь Краснокожих». Средства художественной выразительности.</w:t>
            </w:r>
          </w:p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8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29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contextualSpacing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color w:val="000000"/>
                <w:sz w:val="22"/>
                <w:shd w:val="clear" w:color="auto" w:fill="FFFFFF"/>
              </w:rPr>
              <w:t>Дж. Лондон «Белый клык». Смысл жизни и человеческие ценности в повести</w:t>
            </w: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080F4C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hyperlink r:id="rId89" w:history="1">
              <w:r w:rsidR="00716B2F" w:rsidRPr="004A0863">
                <w:rPr>
                  <w:rStyle w:val="a5"/>
                  <w:rFonts w:cs="Times New Roman"/>
                  <w:b/>
                  <w:sz w:val="22"/>
                  <w:shd w:val="clear" w:color="auto" w:fill="FFFFFF"/>
                </w:rPr>
                <w:t>https://lit.1sept.ru/urok/</w:t>
              </w:r>
            </w:hyperlink>
          </w:p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30</w:t>
            </w:r>
          </w:p>
        </w:tc>
        <w:tc>
          <w:tcPr>
            <w:tcW w:w="4111" w:type="dxa"/>
          </w:tcPr>
          <w:p w:rsidR="00716B2F" w:rsidRPr="00BC34FF" w:rsidRDefault="0068658C" w:rsidP="008C4B08">
            <w:pPr>
              <w:contextualSpacing/>
              <w:jc w:val="left"/>
              <w:rPr>
                <w:rFonts w:cs="Times New Roman"/>
                <w:color w:val="000000"/>
                <w:sz w:val="22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Что такое любовь к жизни?</w:t>
            </w:r>
            <w:r w:rsidR="001213AB">
              <w:rPr>
                <w:rFonts w:cs="Times New Roman"/>
                <w:color w:val="000000"/>
                <w:sz w:val="22"/>
                <w:shd w:val="clear" w:color="auto" w:fill="FFFFFF"/>
              </w:rPr>
              <w:t xml:space="preserve"> Дж. </w:t>
            </w:r>
            <w:r>
              <w:rPr>
                <w:rFonts w:cs="Times New Roman"/>
                <w:color w:val="000000"/>
                <w:sz w:val="22"/>
                <w:shd w:val="clear" w:color="auto" w:fill="FFFFFF"/>
              </w:rPr>
              <w:t>Лондон «Белый клык».</w:t>
            </w:r>
          </w:p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31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shd w:val="clear" w:color="auto" w:fill="FFFFFF"/>
              <w:contextualSpacing/>
              <w:jc w:val="left"/>
              <w:rPr>
                <w:rFonts w:eastAsia="Times New Roman" w:cs="Times New Roman"/>
                <w:color w:val="1A1A1A"/>
                <w:sz w:val="22"/>
                <w:lang w:eastAsia="ru-RU"/>
              </w:rPr>
            </w:pPr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Итоговая аттестация</w:t>
            </w:r>
          </w:p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32</w:t>
            </w:r>
            <w:r w:rsidR="002342FE">
              <w:rPr>
                <w:rFonts w:cs="Times New Roman"/>
                <w:b/>
                <w:sz w:val="22"/>
                <w:shd w:val="clear" w:color="auto" w:fill="FFFFFF"/>
              </w:rPr>
              <w:t>-33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shd w:val="clear" w:color="auto" w:fill="FFFFFF"/>
              <w:contextualSpacing/>
              <w:jc w:val="left"/>
              <w:rPr>
                <w:rFonts w:eastAsia="Times New Roman" w:cs="Times New Roman"/>
                <w:color w:val="1A1A1A"/>
                <w:sz w:val="22"/>
                <w:lang w:eastAsia="ru-RU"/>
              </w:rPr>
            </w:pPr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А.Линдгрен "</w:t>
            </w:r>
            <w:proofErr w:type="spellStart"/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Пеппи</w:t>
            </w:r>
            <w:proofErr w:type="spellEnd"/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 xml:space="preserve"> Длинный</w:t>
            </w:r>
          </w:p>
          <w:p w:rsidR="00716B2F" w:rsidRPr="00BC34FF" w:rsidRDefault="00716B2F" w:rsidP="008C4B08">
            <w:pPr>
              <w:shd w:val="clear" w:color="auto" w:fill="FFFFFF"/>
              <w:contextualSpacing/>
              <w:jc w:val="left"/>
              <w:rPr>
                <w:rFonts w:eastAsia="Times New Roman" w:cs="Times New Roman"/>
                <w:color w:val="1A1A1A"/>
                <w:sz w:val="22"/>
                <w:lang w:eastAsia="ru-RU"/>
              </w:rPr>
            </w:pPr>
            <w:r w:rsidRPr="00BC34FF">
              <w:rPr>
                <w:rFonts w:eastAsia="Times New Roman" w:cs="Times New Roman"/>
                <w:color w:val="1A1A1A"/>
                <w:sz w:val="22"/>
                <w:lang w:eastAsia="ru-RU"/>
              </w:rPr>
              <w:t>чулок»</w:t>
            </w:r>
            <w:r w:rsidR="002342FE">
              <w:rPr>
                <w:rFonts w:eastAsia="Times New Roman" w:cs="Times New Roman"/>
                <w:color w:val="1A1A1A"/>
                <w:sz w:val="22"/>
                <w:lang w:eastAsia="ru-RU"/>
              </w:rPr>
              <w:t>.</w:t>
            </w: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 xml:space="preserve"> Дети-главные герои Линдгрен</w:t>
            </w:r>
          </w:p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2342FE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4A0863" w:rsidRDefault="00716B2F" w:rsidP="00A85E17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34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shd w:val="clear" w:color="auto" w:fill="FFFFFF"/>
              <w:contextualSpacing/>
              <w:jc w:val="left"/>
              <w:rPr>
                <w:rFonts w:eastAsia="Times New Roman" w:cs="Times New Roman"/>
                <w:color w:val="1A1A1A"/>
                <w:sz w:val="22"/>
                <w:lang w:eastAsia="ru-RU"/>
              </w:rPr>
            </w:pPr>
            <w:r w:rsidRPr="00BC34FF">
              <w:rPr>
                <w:rFonts w:cs="Times New Roman"/>
                <w:color w:val="181818"/>
                <w:sz w:val="22"/>
                <w:shd w:val="clear" w:color="auto" w:fill="FFFFFF"/>
              </w:rPr>
              <w:t>Рекомендации для летнего чтения.</w:t>
            </w:r>
          </w:p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1</w:t>
            </w:r>
          </w:p>
        </w:tc>
        <w:tc>
          <w:tcPr>
            <w:tcW w:w="187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1665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  <w:tr w:rsidR="00716B2F" w:rsidRPr="00BC34FF" w:rsidTr="008509AD">
        <w:tc>
          <w:tcPr>
            <w:tcW w:w="817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Итого</w:t>
            </w:r>
          </w:p>
        </w:tc>
        <w:tc>
          <w:tcPr>
            <w:tcW w:w="4111" w:type="dxa"/>
          </w:tcPr>
          <w:p w:rsidR="00716B2F" w:rsidRPr="00BC34FF" w:rsidRDefault="00716B2F" w:rsidP="008C4B08">
            <w:pPr>
              <w:shd w:val="clear" w:color="auto" w:fill="FFFFFF"/>
              <w:contextualSpacing/>
              <w:jc w:val="left"/>
              <w:rPr>
                <w:rFonts w:cs="Times New Roman"/>
                <w:color w:val="181818"/>
                <w:sz w:val="22"/>
                <w:shd w:val="clear" w:color="auto" w:fill="FFFFFF"/>
              </w:rPr>
            </w:pPr>
          </w:p>
        </w:tc>
        <w:tc>
          <w:tcPr>
            <w:tcW w:w="1276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 w:rsidRPr="00BC34FF">
              <w:rPr>
                <w:rFonts w:cs="Times New Roman"/>
                <w:b/>
                <w:sz w:val="22"/>
                <w:shd w:val="clear" w:color="auto" w:fill="FFFFFF"/>
              </w:rPr>
              <w:t>34</w:t>
            </w:r>
          </w:p>
        </w:tc>
        <w:tc>
          <w:tcPr>
            <w:tcW w:w="1878" w:type="dxa"/>
          </w:tcPr>
          <w:p w:rsidR="00716B2F" w:rsidRPr="00BC34FF" w:rsidRDefault="00C843E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2</w:t>
            </w:r>
          </w:p>
        </w:tc>
        <w:tc>
          <w:tcPr>
            <w:tcW w:w="1665" w:type="dxa"/>
          </w:tcPr>
          <w:p w:rsidR="00716B2F" w:rsidRPr="00BC34FF" w:rsidRDefault="00C843EB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  <w:r>
              <w:rPr>
                <w:rFonts w:cs="Times New Roman"/>
                <w:b/>
                <w:sz w:val="22"/>
                <w:shd w:val="clear" w:color="auto" w:fill="FFFFFF"/>
              </w:rPr>
              <w:t>4</w:t>
            </w:r>
          </w:p>
        </w:tc>
        <w:tc>
          <w:tcPr>
            <w:tcW w:w="2268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  <w:tc>
          <w:tcPr>
            <w:tcW w:w="3119" w:type="dxa"/>
          </w:tcPr>
          <w:p w:rsidR="00716B2F" w:rsidRPr="00BC34FF" w:rsidRDefault="00716B2F" w:rsidP="008C4B08">
            <w:pPr>
              <w:contextualSpacing/>
              <w:jc w:val="center"/>
              <w:rPr>
                <w:rFonts w:cs="Times New Roman"/>
                <w:b/>
                <w:sz w:val="22"/>
                <w:shd w:val="clear" w:color="auto" w:fill="FFFFFF"/>
              </w:rPr>
            </w:pPr>
          </w:p>
        </w:tc>
      </w:tr>
    </w:tbl>
    <w:p w:rsidR="00064CBA" w:rsidRPr="00BC34FF" w:rsidRDefault="00064CBA" w:rsidP="008C4B08">
      <w:pPr>
        <w:contextualSpacing/>
        <w:jc w:val="center"/>
        <w:rPr>
          <w:rFonts w:cs="Times New Roman"/>
          <w:b/>
          <w:sz w:val="22"/>
          <w:shd w:val="clear" w:color="auto" w:fill="FFFFFF"/>
        </w:rPr>
      </w:pPr>
    </w:p>
    <w:p w:rsidR="00C4123E" w:rsidRDefault="00C4123E" w:rsidP="00C4123E">
      <w:pPr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6</w:t>
      </w:r>
      <w:r w:rsidRPr="00B619BA">
        <w:rPr>
          <w:rFonts w:cs="Times New Roman"/>
          <w:b/>
          <w:bCs/>
          <w:szCs w:val="24"/>
        </w:rPr>
        <w:t xml:space="preserve"> КЛАСС</w:t>
      </w:r>
    </w:p>
    <w:tbl>
      <w:tblPr>
        <w:tblStyle w:val="a6"/>
        <w:tblW w:w="0" w:type="auto"/>
        <w:jc w:val="center"/>
        <w:tblLook w:val="04A0"/>
      </w:tblPr>
      <w:tblGrid>
        <w:gridCol w:w="610"/>
        <w:gridCol w:w="5256"/>
        <w:gridCol w:w="819"/>
        <w:gridCol w:w="1936"/>
        <w:gridCol w:w="2015"/>
        <w:gridCol w:w="1369"/>
        <w:gridCol w:w="2683"/>
      </w:tblGrid>
      <w:tr w:rsidR="00C4123E" w:rsidRPr="00B619BA" w:rsidTr="00023F3A">
        <w:trPr>
          <w:jc w:val="center"/>
        </w:trPr>
        <w:tc>
          <w:tcPr>
            <w:tcW w:w="610" w:type="dxa"/>
            <w:vMerge w:val="restart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  <w:r w:rsidRPr="00B619BA">
              <w:rPr>
                <w:rFonts w:cs="Times New Roman"/>
                <w:b/>
                <w:bCs/>
                <w:szCs w:val="24"/>
              </w:rPr>
              <w:t>/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</w:p>
        </w:tc>
        <w:tc>
          <w:tcPr>
            <w:tcW w:w="5256" w:type="dxa"/>
            <w:vMerge w:val="restart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Тема урока</w:t>
            </w:r>
          </w:p>
        </w:tc>
        <w:tc>
          <w:tcPr>
            <w:tcW w:w="4770" w:type="dxa"/>
            <w:gridSpan w:val="3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1369" w:type="dxa"/>
            <w:vMerge w:val="restart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Дата изучения</w:t>
            </w:r>
          </w:p>
        </w:tc>
        <w:tc>
          <w:tcPr>
            <w:tcW w:w="2683" w:type="dxa"/>
            <w:vMerge w:val="restart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Электронные цифровые образовательные ресурсы</w:t>
            </w:r>
          </w:p>
        </w:tc>
      </w:tr>
      <w:tr w:rsidR="00C4123E" w:rsidRPr="00B619BA" w:rsidTr="00023F3A">
        <w:trPr>
          <w:jc w:val="center"/>
        </w:trPr>
        <w:tc>
          <w:tcPr>
            <w:tcW w:w="610" w:type="dxa"/>
            <w:vMerge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256" w:type="dxa"/>
            <w:vMerge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19" w:type="dxa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Всего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2015" w:type="dxa"/>
          </w:tcPr>
          <w:p w:rsidR="00C4123E" w:rsidRPr="00B619BA" w:rsidRDefault="00C4123E" w:rsidP="00C4123E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1369" w:type="dxa"/>
            <w:vMerge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  <w:vMerge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9D1807">
              <w:rPr>
                <w:rFonts w:cs="Times New Roman"/>
                <w:szCs w:val="24"/>
              </w:rPr>
              <w:t>Древняя Греция — родина античной литературы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0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542BE3">
              <w:rPr>
                <w:rFonts w:cs="Times New Roman"/>
                <w:szCs w:val="24"/>
              </w:rPr>
              <w:t xml:space="preserve">Гомер — родоначальник древнегреческой и </w:t>
            </w:r>
            <w:r w:rsidRPr="00542BE3">
              <w:rPr>
                <w:rFonts w:cs="Times New Roman"/>
                <w:szCs w:val="24"/>
              </w:rPr>
              <w:lastRenderedPageBreak/>
              <w:t>европейской литературы. Сведения о жизни и личности Гомера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0448EC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1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542BE3">
              <w:rPr>
                <w:rFonts w:cs="Times New Roman"/>
                <w:szCs w:val="24"/>
              </w:rPr>
              <w:t>Поэмы «Илиада» и «Одиссея» — первые памятники античной литературы. Понятие об эпосе и жанре эпической поэмы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2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4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542BE3">
              <w:rPr>
                <w:rFonts w:cs="Times New Roman"/>
                <w:color w:val="000000"/>
                <w:szCs w:val="24"/>
                <w:shd w:val="clear" w:color="auto" w:fill="FFFFFF"/>
              </w:rPr>
              <w:t>Сведения об Эзопе — первом создателе литературной басни. Народный характер басен Эзопа, их связь с жизнью. Понятие об эзоповом языке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3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5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542BE3">
              <w:rPr>
                <w:rFonts w:cs="Times New Roman"/>
                <w:szCs w:val="24"/>
              </w:rPr>
              <w:t>Нравоучительный смысл басен «Кабан и Лисица», «Собака с куском мяса», «Ворон и Лисица». В. А. Жуковский о басне как «нравоучительном уроке». Значение басен</w:t>
            </w:r>
            <w:r>
              <w:rPr>
                <w:rFonts w:cs="Times New Roman"/>
                <w:szCs w:val="24"/>
              </w:rPr>
              <w:t xml:space="preserve"> </w:t>
            </w:r>
            <w:r w:rsidRPr="00542BE3">
              <w:rPr>
                <w:rFonts w:cs="Times New Roman"/>
                <w:szCs w:val="24"/>
              </w:rPr>
              <w:t xml:space="preserve">Эзопа для баснописцев последующих эпох. Эзоп и </w:t>
            </w:r>
            <w:proofErr w:type="spellStart"/>
            <w:r w:rsidRPr="00542BE3">
              <w:rPr>
                <w:rFonts w:cs="Times New Roman"/>
                <w:szCs w:val="24"/>
              </w:rPr>
              <w:t>И</w:t>
            </w:r>
            <w:proofErr w:type="spellEnd"/>
            <w:r w:rsidRPr="00542BE3">
              <w:rPr>
                <w:rFonts w:cs="Times New Roman"/>
                <w:szCs w:val="24"/>
              </w:rPr>
              <w:t>. А. Крылов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4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6</w:t>
            </w:r>
          </w:p>
        </w:tc>
        <w:tc>
          <w:tcPr>
            <w:tcW w:w="5256" w:type="dxa"/>
          </w:tcPr>
          <w:p w:rsidR="00C4123E" w:rsidRPr="004F2319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4F2319">
              <w:rPr>
                <w:rFonts w:cs="Times New Roman"/>
                <w:szCs w:val="24"/>
              </w:rPr>
              <w:t>Основные события эпохи средних веков: возникновение феодального общества, распространение христианства, крестовые походы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8D4253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5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4F2319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F2319">
              <w:rPr>
                <w:rFonts w:cs="Times New Roman"/>
                <w:szCs w:val="24"/>
              </w:rPr>
              <w:t>7</w:t>
            </w:r>
          </w:p>
        </w:tc>
        <w:tc>
          <w:tcPr>
            <w:tcW w:w="5256" w:type="dxa"/>
          </w:tcPr>
          <w:p w:rsidR="00C4123E" w:rsidRPr="004F2319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4F2319">
              <w:rPr>
                <w:rFonts w:cs="Times New Roman"/>
                <w:szCs w:val="24"/>
              </w:rPr>
              <w:t>Рыцарские романы. Своеобразие художественного мира рыцарских романов: прославление воинской доблести и отваги рыцарей, их верного служения своим сеньорам, описание походов и сражений, увлекательных событий и приключений</w:t>
            </w:r>
          </w:p>
        </w:tc>
        <w:tc>
          <w:tcPr>
            <w:tcW w:w="819" w:type="dxa"/>
          </w:tcPr>
          <w:p w:rsidR="00C4123E" w:rsidRPr="004F2319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4F2319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4F2319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4F2319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4F2319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6" w:history="1">
              <w:r w:rsidR="00C4123E" w:rsidRPr="004F2319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8</w:t>
            </w:r>
          </w:p>
        </w:tc>
        <w:tc>
          <w:tcPr>
            <w:tcW w:w="5256" w:type="dxa"/>
          </w:tcPr>
          <w:p w:rsidR="00C4123E" w:rsidRPr="004F2319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4F2319">
              <w:rPr>
                <w:rFonts w:cs="Times New Roman"/>
                <w:szCs w:val="24"/>
              </w:rPr>
              <w:t>Романы о короле Артуре и рыцарях Круглого стола. Образ легендарного короля Артура, рассказы о его подвигах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7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023F3A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Жан де Лафонтен –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 xml:space="preserve">мастер сатиры. Осмеяние и </w:t>
            </w:r>
            <w:r w:rsidRPr="001D7BC3">
              <w:rPr>
                <w:rFonts w:cs="Times New Roman"/>
                <w:szCs w:val="24"/>
              </w:rPr>
              <w:lastRenderedPageBreak/>
              <w:t>критика пороков и нравов современного ему французского общества. Басни «Похороны Львицы», «Лев и его двор»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8D4253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023F3A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10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Значение басен Эзопа для творчества Лафонтена. Сопоставление басен трех великих баснописцев –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Эзопа, Лафонтена и Крылова. Общее и особенное в их баснях «Лисица и виноград»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023F3A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Контрольный тест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DD44E3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023F3A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18 век –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век промышленного переворота и научных открытий, 18 век –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эпоха Просвещения.</w:t>
            </w:r>
            <w:r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Споры о природе человека. Вера в силу и торжество разума. Роль литературы в воспитании</w:t>
            </w:r>
            <w:r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людей, в развитии их разума и чувств</w:t>
            </w:r>
          </w:p>
        </w:tc>
        <w:tc>
          <w:tcPr>
            <w:tcW w:w="819" w:type="dxa"/>
          </w:tcPr>
          <w:p w:rsidR="00C4123E" w:rsidRPr="00B619BA" w:rsidRDefault="00A405A0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8D4253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A405A0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13-</w:t>
            </w:r>
            <w:r w:rsidR="00C4123E" w:rsidRPr="00B619BA">
              <w:rPr>
                <w:rFonts w:cs="Times New Roman"/>
                <w:szCs w:val="24"/>
              </w:rPr>
              <w:t>16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Даниэль Дефо –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создатель романа «Жизнь и удивительные приключения Робинзона Крузо». Воплощение в романе представлений о человеке и его возможностях. Жизнь Робинзона на необитаемом острове. Тема труда в романе</w:t>
            </w:r>
          </w:p>
        </w:tc>
        <w:tc>
          <w:tcPr>
            <w:tcW w:w="819" w:type="dxa"/>
          </w:tcPr>
          <w:p w:rsidR="00C4123E" w:rsidRPr="00B619BA" w:rsidRDefault="00B838DF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17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Джонатан Свифт и его роман «Путешествия Гулливера». Реальность и фантастика в романе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8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18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 xml:space="preserve">Иносказательный способ изображения действительности. Сатирическое мастерство Свифта. Осмеяние общественных порядков. Картины жизни </w:t>
            </w:r>
            <w:proofErr w:type="spellStart"/>
            <w:r w:rsidRPr="001D7BC3">
              <w:rPr>
                <w:rFonts w:cs="Times New Roman"/>
                <w:szCs w:val="24"/>
              </w:rPr>
              <w:t>Лилипутии</w:t>
            </w:r>
            <w:proofErr w:type="spellEnd"/>
            <w:r w:rsidRPr="001D7BC3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1D7BC3">
              <w:rPr>
                <w:rFonts w:cs="Times New Roman"/>
                <w:szCs w:val="24"/>
              </w:rPr>
              <w:t>Б</w:t>
            </w:r>
            <w:r w:rsidR="009E00DF">
              <w:rPr>
                <w:rFonts w:cs="Times New Roman"/>
                <w:szCs w:val="24"/>
              </w:rPr>
              <w:t>робдингнега</w:t>
            </w:r>
            <w:proofErr w:type="spellEnd"/>
            <w:r w:rsidR="009E00DF">
              <w:rPr>
                <w:rFonts w:cs="Times New Roman"/>
                <w:szCs w:val="24"/>
              </w:rPr>
              <w:t xml:space="preserve">, </w:t>
            </w:r>
            <w:proofErr w:type="spellStart"/>
            <w:r w:rsidR="009E00DF">
              <w:rPr>
                <w:rFonts w:cs="Times New Roman"/>
                <w:szCs w:val="24"/>
              </w:rPr>
              <w:t>Лапуты</w:t>
            </w:r>
            <w:proofErr w:type="spellEnd"/>
            <w:r w:rsidR="009E00DF">
              <w:rPr>
                <w:rFonts w:cs="Times New Roman"/>
                <w:szCs w:val="24"/>
              </w:rPr>
              <w:t xml:space="preserve"> и страны </w:t>
            </w:r>
            <w:proofErr w:type="spellStart"/>
            <w:r w:rsidR="009E00DF">
              <w:rPr>
                <w:rFonts w:cs="Times New Roman"/>
                <w:szCs w:val="24"/>
              </w:rPr>
              <w:t>гу</w:t>
            </w:r>
            <w:r w:rsidRPr="001D7BC3">
              <w:rPr>
                <w:rFonts w:cs="Times New Roman"/>
                <w:szCs w:val="24"/>
              </w:rPr>
              <w:t>игнгнмов</w:t>
            </w:r>
            <w:proofErr w:type="spellEnd"/>
            <w:r w:rsidRPr="001D7BC3">
              <w:rPr>
                <w:rFonts w:cs="Times New Roman"/>
                <w:szCs w:val="24"/>
              </w:rPr>
              <w:t>. Изменение характера смеха в разных частях романа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99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19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История создания книги немецко</w:t>
            </w:r>
            <w:r w:rsidR="00831304">
              <w:rPr>
                <w:rFonts w:cs="Times New Roman"/>
                <w:szCs w:val="24"/>
              </w:rPr>
              <w:t xml:space="preserve">го писателя </w:t>
            </w:r>
            <w:r w:rsidR="00831304">
              <w:rPr>
                <w:rFonts w:cs="Times New Roman"/>
                <w:szCs w:val="24"/>
              </w:rPr>
              <w:lastRenderedPageBreak/>
              <w:t xml:space="preserve">Рудольфа Эриха </w:t>
            </w:r>
            <w:proofErr w:type="spellStart"/>
            <w:r w:rsidR="00831304">
              <w:rPr>
                <w:rFonts w:cs="Times New Roman"/>
                <w:szCs w:val="24"/>
              </w:rPr>
              <w:t>Распе</w:t>
            </w:r>
            <w:proofErr w:type="spellEnd"/>
            <w:r w:rsidRPr="001D7BC3">
              <w:rPr>
                <w:rFonts w:cs="Times New Roman"/>
                <w:szCs w:val="24"/>
              </w:rPr>
              <w:t xml:space="preserve"> «Удивительные приключения, путешествия</w:t>
            </w:r>
            <w:r w:rsidR="009E00DF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 xml:space="preserve">и военные подвиги барона </w:t>
            </w:r>
            <w:proofErr w:type="spellStart"/>
            <w:r w:rsidRPr="001D7BC3">
              <w:rPr>
                <w:rFonts w:cs="Times New Roman"/>
                <w:szCs w:val="24"/>
              </w:rPr>
              <w:t>Мюнхаузена</w:t>
            </w:r>
            <w:proofErr w:type="spellEnd"/>
            <w:r w:rsidRPr="001D7BC3">
              <w:rPr>
                <w:rFonts w:cs="Times New Roman"/>
                <w:szCs w:val="24"/>
              </w:rPr>
              <w:t>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0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20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 xml:space="preserve">Понятие «прототип». Образ </w:t>
            </w:r>
            <w:proofErr w:type="spellStart"/>
            <w:r w:rsidRPr="001D7BC3">
              <w:rPr>
                <w:rFonts w:cs="Times New Roman"/>
                <w:szCs w:val="24"/>
              </w:rPr>
              <w:t>Мюнхаузена</w:t>
            </w:r>
            <w:proofErr w:type="spellEnd"/>
            <w:r w:rsidRPr="001D7BC3">
              <w:rPr>
                <w:rFonts w:cs="Times New Roman"/>
                <w:szCs w:val="24"/>
              </w:rPr>
              <w:t xml:space="preserve">. Увлекательные и невероятные приключения фантазера и барона </w:t>
            </w:r>
            <w:proofErr w:type="spellStart"/>
            <w:r w:rsidRPr="001D7BC3">
              <w:rPr>
                <w:rFonts w:cs="Times New Roman"/>
                <w:szCs w:val="24"/>
              </w:rPr>
              <w:t>Мюнхаузена</w:t>
            </w:r>
            <w:proofErr w:type="spellEnd"/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8D4253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1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21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Роберт Бернс –</w:t>
            </w:r>
            <w:r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народный поэт Шотландии. Жизнь Бернса и основные темы его поэтических произведений. Образ родины в стихотворениях, утверждение достоинства простого человека, прославление бессмертия народа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2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22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Стихотворения «В горах мое сердце», «Честная бедность», «Джон Ячменное зерно», «Полевой мыши, гнездо которой разрушено моим плугом»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3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23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1D7BC3">
              <w:rPr>
                <w:rFonts w:cs="Times New Roman"/>
                <w:szCs w:val="24"/>
              </w:rPr>
              <w:t>Фридрих Шиллер –</w:t>
            </w:r>
            <w:r w:rsidR="00DD44E3">
              <w:rPr>
                <w:rFonts w:cs="Times New Roman"/>
                <w:szCs w:val="24"/>
              </w:rPr>
              <w:t xml:space="preserve"> </w:t>
            </w:r>
            <w:r w:rsidRPr="001D7BC3">
              <w:rPr>
                <w:rFonts w:cs="Times New Roman"/>
                <w:szCs w:val="24"/>
              </w:rPr>
              <w:t>немецкий поэт 18 века. Связь творчества Шиллера с движением «Бури и натиска». Шиллер о задачах литературы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4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  <w:r w:rsidR="00E60099">
              <w:rPr>
                <w:rFonts w:cs="Times New Roman"/>
                <w:szCs w:val="24"/>
              </w:rPr>
              <w:t>-25</w:t>
            </w:r>
          </w:p>
        </w:tc>
        <w:tc>
          <w:tcPr>
            <w:tcW w:w="5256" w:type="dxa"/>
          </w:tcPr>
          <w:p w:rsidR="00C423C3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 xml:space="preserve">Баллады Шиллера «Кубок» и «Перчатка». Переводы </w:t>
            </w:r>
            <w:proofErr w:type="spellStart"/>
            <w:r w:rsidRPr="00E424E5">
              <w:rPr>
                <w:rFonts w:cs="Times New Roman"/>
                <w:szCs w:val="24"/>
              </w:rPr>
              <w:t>шиллеровских</w:t>
            </w:r>
            <w:proofErr w:type="spellEnd"/>
            <w:r w:rsidRPr="00E424E5">
              <w:rPr>
                <w:rFonts w:cs="Times New Roman"/>
                <w:szCs w:val="24"/>
              </w:rPr>
              <w:t xml:space="preserve"> баллад </w:t>
            </w:r>
          </w:p>
          <w:p w:rsidR="00C4123E" w:rsidRPr="001D7BC3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В.А.</w:t>
            </w:r>
            <w:r>
              <w:rPr>
                <w:rFonts w:cs="Times New Roman"/>
                <w:szCs w:val="24"/>
              </w:rPr>
              <w:t xml:space="preserve"> </w:t>
            </w:r>
            <w:r w:rsidRPr="00E424E5">
              <w:rPr>
                <w:rFonts w:cs="Times New Roman"/>
                <w:szCs w:val="24"/>
              </w:rPr>
              <w:t>Жуковским и М.Ю. Лермонтовым.</w:t>
            </w:r>
          </w:p>
        </w:tc>
        <w:tc>
          <w:tcPr>
            <w:tcW w:w="819" w:type="dxa"/>
          </w:tcPr>
          <w:p w:rsidR="00C4123E" w:rsidRPr="00B619BA" w:rsidRDefault="00E60099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5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Default="00C4123E" w:rsidP="00C4123E">
            <w:pPr>
              <w:contextualSpacing/>
              <w:jc w:val="center"/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  <w:r w:rsidR="00E60099">
              <w:rPr>
                <w:rFonts w:cs="Times New Roman"/>
                <w:szCs w:val="24"/>
              </w:rPr>
              <w:t>6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Американский писатель Джек Лондон и его «северные рассказы». Мужество, сила воли, стойкость героев Джека Лондона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831304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6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  <w:r w:rsidR="00E60099">
              <w:rPr>
                <w:rFonts w:cs="Times New Roman"/>
                <w:szCs w:val="24"/>
              </w:rPr>
              <w:t>7-28</w:t>
            </w:r>
          </w:p>
        </w:tc>
        <w:tc>
          <w:tcPr>
            <w:tcW w:w="5256" w:type="dxa"/>
          </w:tcPr>
          <w:p w:rsidR="00C4123E" w:rsidRPr="00B619BA" w:rsidRDefault="00C4123E" w:rsidP="000D4E19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«</w:t>
            </w:r>
            <w:r w:rsidR="000D4E19">
              <w:rPr>
                <w:rFonts w:cs="Times New Roman"/>
                <w:szCs w:val="24"/>
              </w:rPr>
              <w:t xml:space="preserve">Любовь к жизни, «Сказание о </w:t>
            </w:r>
            <w:proofErr w:type="spellStart"/>
            <w:r w:rsidR="000D4E19">
              <w:rPr>
                <w:rFonts w:cs="Times New Roman"/>
                <w:szCs w:val="24"/>
              </w:rPr>
              <w:t>Кише</w:t>
            </w:r>
            <w:proofErr w:type="spellEnd"/>
            <w:r w:rsidRPr="00E424E5">
              <w:rPr>
                <w:rFonts w:cs="Times New Roman"/>
                <w:szCs w:val="24"/>
              </w:rPr>
              <w:t xml:space="preserve">». Рассказы о животных. </w:t>
            </w:r>
          </w:p>
        </w:tc>
        <w:tc>
          <w:tcPr>
            <w:tcW w:w="819" w:type="dxa"/>
          </w:tcPr>
          <w:p w:rsidR="00C4123E" w:rsidRPr="00B619BA" w:rsidRDefault="00E60099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7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Эрнест Сетон-Томпсон</w:t>
            </w:r>
            <w:r w:rsidR="00BF7C1F">
              <w:rPr>
                <w:rFonts w:cs="Times New Roman"/>
                <w:szCs w:val="24"/>
              </w:rPr>
              <w:t xml:space="preserve"> </w:t>
            </w:r>
            <w:r w:rsidRPr="00E424E5">
              <w:rPr>
                <w:rFonts w:cs="Times New Roman"/>
                <w:szCs w:val="24"/>
              </w:rPr>
              <w:t>-</w:t>
            </w:r>
            <w:r w:rsidR="00BF7C1F">
              <w:rPr>
                <w:rFonts w:cs="Times New Roman"/>
                <w:szCs w:val="24"/>
              </w:rPr>
              <w:t xml:space="preserve"> </w:t>
            </w:r>
            <w:r w:rsidRPr="00E424E5">
              <w:rPr>
                <w:rFonts w:cs="Times New Roman"/>
                <w:szCs w:val="24"/>
              </w:rPr>
              <w:t>канадский писатель-анималист. Особенности изображения животных в рассказах «Чинк», «</w:t>
            </w:r>
            <w:proofErr w:type="spellStart"/>
            <w:r w:rsidRPr="00E424E5">
              <w:rPr>
                <w:rFonts w:cs="Times New Roman"/>
                <w:szCs w:val="24"/>
              </w:rPr>
              <w:t>Лобо</w:t>
            </w:r>
            <w:proofErr w:type="spellEnd"/>
            <w:r w:rsidRPr="00E424E5">
              <w:rPr>
                <w:rFonts w:cs="Times New Roman"/>
                <w:szCs w:val="24"/>
              </w:rPr>
              <w:t>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8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 xml:space="preserve">Тема «Человек и природа» в творчестве </w:t>
            </w:r>
            <w:proofErr w:type="spellStart"/>
            <w:r w:rsidRPr="00E424E5">
              <w:rPr>
                <w:rFonts w:cs="Times New Roman"/>
                <w:szCs w:val="24"/>
              </w:rPr>
              <w:t>Сетона-</w:t>
            </w:r>
            <w:r w:rsidRPr="00E424E5">
              <w:rPr>
                <w:rFonts w:cs="Times New Roman"/>
                <w:szCs w:val="24"/>
              </w:rPr>
              <w:lastRenderedPageBreak/>
              <w:t>Томпсона</w:t>
            </w:r>
            <w:proofErr w:type="spellEnd"/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080F4C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09" w:history="1">
              <w:r w:rsidR="00C4123E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3</w:t>
            </w: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Иллюстрирование прочитанных произведений «Мое любимое произведение»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Итоговая аттестация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DD44E3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4A0863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33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E424E5">
              <w:rPr>
                <w:rFonts w:cs="Times New Roman"/>
                <w:szCs w:val="24"/>
              </w:rPr>
              <w:t>Урок-игра «Путешествие к дальним берегам»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4A0863" w:rsidRDefault="00C4123E" w:rsidP="00C4123E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B619BA" w:rsidTr="00023F3A">
        <w:trPr>
          <w:jc w:val="center"/>
        </w:trPr>
        <w:tc>
          <w:tcPr>
            <w:tcW w:w="610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5256" w:type="dxa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Рекомендации для летнего чтения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C4123E" w:rsidRPr="00B619BA" w:rsidTr="00023F3A">
        <w:trPr>
          <w:jc w:val="center"/>
        </w:trPr>
        <w:tc>
          <w:tcPr>
            <w:tcW w:w="5866" w:type="dxa"/>
            <w:gridSpan w:val="2"/>
          </w:tcPr>
          <w:p w:rsidR="00C4123E" w:rsidRPr="00B619BA" w:rsidRDefault="00C4123E" w:rsidP="00C4123E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1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1936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</w:p>
        </w:tc>
        <w:tc>
          <w:tcPr>
            <w:tcW w:w="2015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4</w:t>
            </w:r>
          </w:p>
        </w:tc>
        <w:tc>
          <w:tcPr>
            <w:tcW w:w="1369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683" w:type="dxa"/>
          </w:tcPr>
          <w:p w:rsidR="00C4123E" w:rsidRPr="00B619BA" w:rsidRDefault="00C4123E" w:rsidP="00C4123E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C4123E" w:rsidRDefault="00C4123E" w:rsidP="00C4123E"/>
    <w:p w:rsidR="003714F6" w:rsidRDefault="003714F6" w:rsidP="003714F6">
      <w:pPr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7</w:t>
      </w:r>
      <w:r w:rsidRPr="00B619BA">
        <w:rPr>
          <w:rFonts w:cs="Times New Roman"/>
          <w:b/>
          <w:bCs/>
          <w:szCs w:val="24"/>
        </w:rPr>
        <w:t xml:space="preserve"> КЛАСС</w:t>
      </w:r>
    </w:p>
    <w:tbl>
      <w:tblPr>
        <w:tblStyle w:val="a6"/>
        <w:tblW w:w="0" w:type="auto"/>
        <w:jc w:val="center"/>
        <w:tblLook w:val="04A0"/>
      </w:tblPr>
      <w:tblGrid>
        <w:gridCol w:w="610"/>
        <w:gridCol w:w="5256"/>
        <w:gridCol w:w="819"/>
        <w:gridCol w:w="1936"/>
        <w:gridCol w:w="2015"/>
        <w:gridCol w:w="1369"/>
        <w:gridCol w:w="2683"/>
      </w:tblGrid>
      <w:tr w:rsidR="003714F6" w:rsidRPr="00B619BA" w:rsidTr="004B3282">
        <w:trPr>
          <w:jc w:val="center"/>
        </w:trPr>
        <w:tc>
          <w:tcPr>
            <w:tcW w:w="610" w:type="dxa"/>
            <w:vMerge w:val="restart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 xml:space="preserve">№ 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  <w:r w:rsidRPr="00B619BA">
              <w:rPr>
                <w:rFonts w:cs="Times New Roman"/>
                <w:b/>
                <w:bCs/>
                <w:szCs w:val="24"/>
              </w:rPr>
              <w:t>/</w:t>
            </w:r>
            <w:proofErr w:type="spellStart"/>
            <w:r w:rsidRPr="00B619BA">
              <w:rPr>
                <w:rFonts w:cs="Times New Roman"/>
                <w:b/>
                <w:bCs/>
                <w:szCs w:val="24"/>
              </w:rPr>
              <w:t>п</w:t>
            </w:r>
            <w:proofErr w:type="spellEnd"/>
          </w:p>
        </w:tc>
        <w:tc>
          <w:tcPr>
            <w:tcW w:w="5256" w:type="dxa"/>
            <w:vMerge w:val="restart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Тема урока</w:t>
            </w:r>
          </w:p>
        </w:tc>
        <w:tc>
          <w:tcPr>
            <w:tcW w:w="4770" w:type="dxa"/>
            <w:gridSpan w:val="3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1369" w:type="dxa"/>
            <w:vMerge w:val="restart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Дата изучения</w:t>
            </w:r>
          </w:p>
        </w:tc>
        <w:tc>
          <w:tcPr>
            <w:tcW w:w="2555" w:type="dxa"/>
            <w:vMerge w:val="restart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Электронные цифровые образовательные ресурсы</w:t>
            </w:r>
          </w:p>
        </w:tc>
      </w:tr>
      <w:tr w:rsidR="003714F6" w:rsidRPr="00B619BA" w:rsidTr="004B3282">
        <w:trPr>
          <w:jc w:val="center"/>
        </w:trPr>
        <w:tc>
          <w:tcPr>
            <w:tcW w:w="610" w:type="dxa"/>
            <w:vMerge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256" w:type="dxa"/>
            <w:vMerge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19" w:type="dxa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Всего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2015" w:type="dxa"/>
          </w:tcPr>
          <w:p w:rsidR="003714F6" w:rsidRPr="00B619BA" w:rsidRDefault="003714F6" w:rsidP="004B3282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B619BA">
              <w:rPr>
                <w:rFonts w:cs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1369" w:type="dxa"/>
            <w:vMerge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  <w:vMerge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Жанр романа. Крупнейшие романисты XIX века. Многообразие жанровых форм романа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0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В.</w:t>
            </w:r>
            <w:r>
              <w:rPr>
                <w:rFonts w:cs="Times New Roman"/>
                <w:szCs w:val="24"/>
              </w:rPr>
              <w:t xml:space="preserve"> </w:t>
            </w:r>
            <w:r w:rsidRPr="00A01A99">
              <w:rPr>
                <w:rFonts w:cs="Times New Roman"/>
                <w:szCs w:val="24"/>
              </w:rPr>
              <w:t>Скотт – создатель жанра исторического романа. Шотландия в жизни и творчестве писателя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0448EC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0448EC">
              <w:rPr>
                <w:rFonts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1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Изображение средневековой Англии в романе «Айвенго». Главные герои и основные события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2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4</w:t>
            </w:r>
          </w:p>
        </w:tc>
        <w:tc>
          <w:tcPr>
            <w:tcW w:w="5256" w:type="dxa"/>
          </w:tcPr>
          <w:p w:rsidR="003714F6" w:rsidRPr="00A01A99" w:rsidRDefault="003714F6" w:rsidP="004B3282">
            <w:pPr>
              <w:spacing w:line="276" w:lineRule="auto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 w:rsidRPr="00A01A99">
              <w:rPr>
                <w:rFonts w:cs="Times New Roman"/>
                <w:color w:val="000000"/>
                <w:szCs w:val="24"/>
                <w:shd w:val="clear" w:color="auto" w:fill="FFFFFF"/>
              </w:rPr>
              <w:t>Народные сцены.</w:t>
            </w:r>
            <w:r>
              <w:rPr>
                <w:rFonts w:cs="Times New Roman"/>
                <w:color w:val="000000"/>
                <w:szCs w:val="24"/>
                <w:shd w:val="clear" w:color="auto" w:fill="FFFFFF"/>
              </w:rPr>
              <w:t xml:space="preserve"> </w:t>
            </w:r>
            <w:r w:rsidRPr="00A01A99">
              <w:rPr>
                <w:rFonts w:cs="Times New Roman"/>
                <w:color w:val="000000"/>
                <w:szCs w:val="24"/>
                <w:shd w:val="clear" w:color="auto" w:fill="FFFFFF"/>
              </w:rPr>
              <w:t>Описание рыцарского турнира. Достоверность исторических описаний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3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5</w:t>
            </w:r>
          </w:p>
        </w:tc>
        <w:tc>
          <w:tcPr>
            <w:tcW w:w="5256" w:type="dxa"/>
          </w:tcPr>
          <w:p w:rsidR="003714F6" w:rsidRPr="00A01A99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Историко-приключенческие романы А.</w:t>
            </w:r>
            <w:r>
              <w:rPr>
                <w:rFonts w:cs="Times New Roman"/>
                <w:szCs w:val="24"/>
              </w:rPr>
              <w:t xml:space="preserve"> </w:t>
            </w:r>
            <w:r w:rsidRPr="00A01A99">
              <w:rPr>
                <w:rFonts w:cs="Times New Roman"/>
                <w:szCs w:val="24"/>
              </w:rPr>
              <w:t>Дюма.</w:t>
            </w:r>
          </w:p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Роман «Три мушкетера»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4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http://window.edu.ru/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6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 xml:space="preserve">Исторические события XVII века и увлекательные приключения героев романа. Напряженность действия, определяемая враждой кардинала Ришелье и герцога </w:t>
            </w:r>
            <w:proofErr w:type="spellStart"/>
            <w:r w:rsidRPr="00A01A99">
              <w:rPr>
                <w:rFonts w:cs="Times New Roman"/>
                <w:szCs w:val="24"/>
              </w:rPr>
              <w:t>Бекингема</w:t>
            </w:r>
            <w:proofErr w:type="spellEnd"/>
            <w:r w:rsidRPr="00A01A99">
              <w:rPr>
                <w:rFonts w:cs="Times New Roman"/>
                <w:szCs w:val="24"/>
              </w:rPr>
              <w:t xml:space="preserve">, соперничеством Ришелье с </w:t>
            </w:r>
            <w:r w:rsidRPr="00A01A99">
              <w:rPr>
                <w:rFonts w:cs="Times New Roman"/>
                <w:szCs w:val="24"/>
              </w:rPr>
              <w:lastRenderedPageBreak/>
              <w:t>Людовиком XIII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8D4253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5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5256" w:type="dxa"/>
          </w:tcPr>
          <w:p w:rsidR="003714F6" w:rsidRPr="008D4253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 xml:space="preserve">История </w:t>
            </w:r>
            <w:proofErr w:type="spellStart"/>
            <w:r w:rsidRPr="00A01A99">
              <w:rPr>
                <w:rFonts w:cs="Times New Roman"/>
                <w:szCs w:val="24"/>
              </w:rPr>
              <w:t>Д'Артаньяна</w:t>
            </w:r>
            <w:proofErr w:type="spellEnd"/>
            <w:r w:rsidRPr="00A01A99">
              <w:rPr>
                <w:rFonts w:cs="Times New Roman"/>
                <w:szCs w:val="24"/>
              </w:rPr>
              <w:t xml:space="preserve"> и его друзей-мушкетеров — череда приключений, столкновений с непредвиденными обстоятельствами. Кодекс чести мушкетеров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6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http://school-collection.edu.ru/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8</w:t>
            </w:r>
          </w:p>
        </w:tc>
        <w:tc>
          <w:tcPr>
            <w:tcW w:w="5256" w:type="dxa"/>
          </w:tcPr>
          <w:p w:rsidR="003714F6" w:rsidRPr="0097734B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proofErr w:type="spellStart"/>
            <w:r w:rsidRPr="00A01A99">
              <w:rPr>
                <w:rFonts w:cs="Times New Roman"/>
                <w:szCs w:val="24"/>
              </w:rPr>
              <w:t>Фенимор</w:t>
            </w:r>
            <w:proofErr w:type="spellEnd"/>
            <w:r w:rsidRPr="00A01A99">
              <w:rPr>
                <w:rFonts w:cs="Times New Roman"/>
                <w:szCs w:val="24"/>
              </w:rPr>
              <w:t xml:space="preserve"> Купер — создатель американского исторического романа. История освоения Америки в произведениях Купера «Зверобой», «Следопыт», «Последний из могикан»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7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9</w:t>
            </w:r>
          </w:p>
        </w:tc>
        <w:tc>
          <w:tcPr>
            <w:tcW w:w="5256" w:type="dxa"/>
          </w:tcPr>
          <w:p w:rsidR="003714F6" w:rsidRPr="00A01A99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Роман «Последний из Могикан».</w:t>
            </w:r>
          </w:p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 xml:space="preserve">Образы главных героев – </w:t>
            </w:r>
            <w:proofErr w:type="spellStart"/>
            <w:r w:rsidRPr="00A01A99">
              <w:rPr>
                <w:rFonts w:cs="Times New Roman"/>
                <w:szCs w:val="24"/>
              </w:rPr>
              <w:t>Чингачгука</w:t>
            </w:r>
            <w:proofErr w:type="spellEnd"/>
            <w:r w:rsidRPr="00A01A99">
              <w:rPr>
                <w:rFonts w:cs="Times New Roman"/>
                <w:szCs w:val="24"/>
              </w:rPr>
              <w:t xml:space="preserve"> и </w:t>
            </w:r>
            <w:proofErr w:type="spellStart"/>
            <w:r w:rsidRPr="00A01A99">
              <w:rPr>
                <w:rFonts w:cs="Times New Roman"/>
                <w:szCs w:val="24"/>
              </w:rPr>
              <w:t>Ункаса</w:t>
            </w:r>
            <w:proofErr w:type="spellEnd"/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18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10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A01A99">
              <w:rPr>
                <w:rFonts w:cs="Times New Roman"/>
                <w:szCs w:val="24"/>
              </w:rPr>
              <w:t>Изображение жестокости колонизаторов. Картины природы в романах Купера. Широкая известность и высокая оценка романов Купера в России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ascii="Georgia" w:hAnsi="Georgia"/>
                <w:b/>
                <w:color w:val="0000FF"/>
                <w:sz w:val="20"/>
                <w:szCs w:val="20"/>
              </w:rPr>
            </w:pPr>
            <w:hyperlink r:id="rId119" w:history="1">
              <w:r w:rsidR="003714F6" w:rsidRPr="004A0863">
                <w:rPr>
                  <w:rStyle w:val="a5"/>
                  <w:rFonts w:ascii="Georgia" w:hAnsi="Georgia"/>
                  <w:b/>
                  <w:sz w:val="20"/>
                  <w:szCs w:val="20"/>
                </w:rPr>
                <w:t>http://litera.edu.ru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11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Научно-фантастические романы</w:t>
            </w:r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 w:rsidRPr="00CD4783">
              <w:rPr>
                <w:rFonts w:cs="Times New Roman"/>
                <w:szCs w:val="24"/>
              </w:rPr>
              <w:t>Жюля</w:t>
            </w:r>
            <w:proofErr w:type="spellEnd"/>
            <w:r w:rsidRPr="00CD4783">
              <w:rPr>
                <w:rFonts w:cs="Times New Roman"/>
                <w:szCs w:val="24"/>
              </w:rPr>
              <w:t xml:space="preserve"> Верна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 http://mlis.fobr.ru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12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«Дети капитана Гранта».</w:t>
            </w:r>
            <w:r>
              <w:rPr>
                <w:rFonts w:cs="Times New Roman"/>
                <w:szCs w:val="24"/>
              </w:rPr>
              <w:t xml:space="preserve"> </w:t>
            </w:r>
            <w:r w:rsidRPr="00CD4783">
              <w:rPr>
                <w:rFonts w:cs="Times New Roman"/>
                <w:szCs w:val="24"/>
              </w:rPr>
              <w:t>Капитан Грант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8D4253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13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 xml:space="preserve">Герои романа – дети Гранта: Роберт и Мэри, его друг </w:t>
            </w:r>
            <w:proofErr w:type="spellStart"/>
            <w:r w:rsidRPr="00CD4783">
              <w:rPr>
                <w:rFonts w:cs="Times New Roman"/>
                <w:szCs w:val="24"/>
              </w:rPr>
              <w:t>Гленарван</w:t>
            </w:r>
            <w:proofErr w:type="spellEnd"/>
            <w:r w:rsidRPr="00CD4783">
              <w:rPr>
                <w:rFonts w:cs="Times New Roman"/>
                <w:szCs w:val="24"/>
              </w:rPr>
              <w:t xml:space="preserve">, ученый – чудак </w:t>
            </w:r>
            <w:proofErr w:type="spellStart"/>
            <w:r w:rsidRPr="00CD4783">
              <w:rPr>
                <w:rFonts w:cs="Times New Roman"/>
                <w:szCs w:val="24"/>
              </w:rPr>
              <w:t>Паганель</w:t>
            </w:r>
            <w:proofErr w:type="spellEnd"/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14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Ж.</w:t>
            </w:r>
            <w:r>
              <w:rPr>
                <w:rFonts w:cs="Times New Roman"/>
                <w:szCs w:val="24"/>
              </w:rPr>
              <w:t xml:space="preserve"> </w:t>
            </w:r>
            <w:r w:rsidRPr="00CD4783">
              <w:rPr>
                <w:rFonts w:cs="Times New Roman"/>
                <w:szCs w:val="24"/>
              </w:rPr>
              <w:t>Верн как предшественник мастеров научной фантасти</w:t>
            </w:r>
            <w:r w:rsidR="000D049F">
              <w:rPr>
                <w:rFonts w:cs="Times New Roman"/>
                <w:szCs w:val="24"/>
              </w:rPr>
              <w:t xml:space="preserve">ки 20 в. – Уэллса, Ефремова, </w:t>
            </w:r>
            <w:proofErr w:type="spellStart"/>
            <w:r w:rsidR="000D049F">
              <w:rPr>
                <w:rFonts w:cs="Times New Roman"/>
                <w:szCs w:val="24"/>
              </w:rPr>
              <w:t>Брэ</w:t>
            </w:r>
            <w:r w:rsidRPr="00CD4783">
              <w:rPr>
                <w:rFonts w:cs="Times New Roman"/>
                <w:szCs w:val="24"/>
              </w:rPr>
              <w:t>дбери</w:t>
            </w:r>
            <w:proofErr w:type="spellEnd"/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15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Контрольная работа по теме «Мои любимые зарубежные писатели»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8D4253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8D4253">
              <w:rPr>
                <w:rFonts w:cs="Times New Roman"/>
                <w:szCs w:val="24"/>
              </w:rPr>
              <w:t>1</w:t>
            </w: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16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Приключенческие романы и стихи Р. Стивенсона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17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«Остров сокровищ».</w:t>
            </w:r>
            <w:r>
              <w:rPr>
                <w:rFonts w:cs="Times New Roman"/>
                <w:szCs w:val="24"/>
              </w:rPr>
              <w:t xml:space="preserve"> </w:t>
            </w:r>
            <w:r w:rsidRPr="00CD4783">
              <w:rPr>
                <w:rFonts w:cs="Times New Roman"/>
                <w:szCs w:val="24"/>
              </w:rPr>
              <w:t>История создания романа, основные события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0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18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Образ рассказчика-мальчика Джима. Отрицательные и положительные герои романа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1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19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 xml:space="preserve">Урок-игра </w:t>
            </w:r>
            <w:r>
              <w:rPr>
                <w:rFonts w:cs="Times New Roman"/>
                <w:szCs w:val="24"/>
              </w:rPr>
              <w:t>«</w:t>
            </w:r>
            <w:r w:rsidRPr="00CD4783">
              <w:rPr>
                <w:rFonts w:cs="Times New Roman"/>
                <w:szCs w:val="24"/>
              </w:rPr>
              <w:t>В поисках сокровищ</w:t>
            </w:r>
            <w:r>
              <w:rPr>
                <w:rFonts w:cs="Times New Roman"/>
                <w:szCs w:val="24"/>
              </w:rPr>
              <w:t>»</w:t>
            </w:r>
            <w:r w:rsidRPr="00CD4783">
              <w:rPr>
                <w:rFonts w:cs="Times New Roman"/>
                <w:szCs w:val="24"/>
              </w:rPr>
              <w:t xml:space="preserve"> по роману Р.Л. Стивенсона </w:t>
            </w:r>
            <w:r>
              <w:rPr>
                <w:rFonts w:cs="Times New Roman"/>
                <w:szCs w:val="24"/>
              </w:rPr>
              <w:t>«</w:t>
            </w:r>
            <w:r w:rsidRPr="00CD4783">
              <w:rPr>
                <w:rFonts w:cs="Times New Roman"/>
                <w:szCs w:val="24"/>
              </w:rPr>
              <w:t>Остров сокровищ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2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20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 xml:space="preserve">Реалистический роман Марка Твена «Приключения </w:t>
            </w:r>
            <w:proofErr w:type="spellStart"/>
            <w:r w:rsidRPr="00CD4783">
              <w:rPr>
                <w:rFonts w:cs="Times New Roman"/>
                <w:szCs w:val="24"/>
              </w:rPr>
              <w:t>Гекльберри</w:t>
            </w:r>
            <w:proofErr w:type="spellEnd"/>
            <w:r w:rsidRPr="00CD4783">
              <w:rPr>
                <w:rFonts w:cs="Times New Roman"/>
                <w:szCs w:val="24"/>
              </w:rPr>
              <w:t xml:space="preserve"> Финна»</w:t>
            </w:r>
            <w:r>
              <w:rPr>
                <w:rFonts w:cs="Times New Roman"/>
                <w:szCs w:val="24"/>
              </w:rPr>
              <w:t>.</w:t>
            </w:r>
            <w:r w:rsidRPr="00CD4783">
              <w:rPr>
                <w:rFonts w:cs="Times New Roman"/>
                <w:szCs w:val="24"/>
              </w:rPr>
              <w:t xml:space="preserve"> Темы свободы, дружбы людей с разным цветом кожи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8D4253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3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21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 xml:space="preserve">«Приключения </w:t>
            </w:r>
            <w:proofErr w:type="spellStart"/>
            <w:r w:rsidRPr="00CD4783">
              <w:rPr>
                <w:rFonts w:cs="Times New Roman"/>
                <w:szCs w:val="24"/>
              </w:rPr>
              <w:t>Гекльберри</w:t>
            </w:r>
            <w:proofErr w:type="spellEnd"/>
            <w:r w:rsidRPr="00CD4783">
              <w:rPr>
                <w:rFonts w:cs="Times New Roman"/>
                <w:szCs w:val="24"/>
              </w:rPr>
              <w:t xml:space="preserve"> Финна» — правдивая книга о суровой действительности, положившая начало развитию реализма в американской литературе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4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22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Образ Гека Финна — любимого героя Марка Твена. Описание путешествия Гека и Джима по Миссисипи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5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23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Литература 20в. Известные зарубежные писатели 20в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6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24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О.</w:t>
            </w:r>
            <w:r>
              <w:rPr>
                <w:rFonts w:cs="Times New Roman"/>
                <w:szCs w:val="24"/>
              </w:rPr>
              <w:t xml:space="preserve"> </w:t>
            </w:r>
            <w:r w:rsidRPr="00CD4783">
              <w:rPr>
                <w:rFonts w:cs="Times New Roman"/>
                <w:szCs w:val="24"/>
              </w:rPr>
              <w:t>Генри – мастер рассказов с неожиданными концовками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7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25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CD4783">
              <w:rPr>
                <w:rFonts w:cs="Times New Roman"/>
                <w:szCs w:val="24"/>
              </w:rPr>
              <w:t>Изображение в рассказах О. Генри жизни людей в больших американских городах. Юмор, сочувствие автора своим героям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8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26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>Творчество Дж.</w:t>
            </w:r>
            <w:r>
              <w:rPr>
                <w:rFonts w:cs="Times New Roman"/>
                <w:szCs w:val="24"/>
              </w:rPr>
              <w:t xml:space="preserve"> </w:t>
            </w:r>
            <w:r w:rsidRPr="001F4FBD">
              <w:rPr>
                <w:rFonts w:cs="Times New Roman"/>
                <w:szCs w:val="24"/>
              </w:rPr>
              <w:t>Р.</w:t>
            </w:r>
            <w:r>
              <w:rPr>
                <w:rFonts w:cs="Times New Roman"/>
                <w:szCs w:val="24"/>
              </w:rPr>
              <w:t xml:space="preserve"> </w:t>
            </w:r>
            <w:r w:rsidRPr="001F4FBD">
              <w:rPr>
                <w:rFonts w:cs="Times New Roman"/>
                <w:szCs w:val="24"/>
              </w:rPr>
              <w:t xml:space="preserve">Р. </w:t>
            </w:r>
            <w:proofErr w:type="spellStart"/>
            <w:r w:rsidRPr="001F4FBD">
              <w:rPr>
                <w:rFonts w:cs="Times New Roman"/>
                <w:szCs w:val="24"/>
              </w:rPr>
              <w:t>Толкиена</w:t>
            </w:r>
            <w:proofErr w:type="spellEnd"/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29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27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 xml:space="preserve">Мир </w:t>
            </w:r>
            <w:proofErr w:type="spellStart"/>
            <w:r w:rsidRPr="001F4FBD">
              <w:rPr>
                <w:rFonts w:cs="Times New Roman"/>
                <w:szCs w:val="24"/>
              </w:rPr>
              <w:t>хоббитов</w:t>
            </w:r>
            <w:proofErr w:type="spellEnd"/>
            <w:r w:rsidRPr="001F4FBD">
              <w:rPr>
                <w:rFonts w:cs="Times New Roman"/>
                <w:szCs w:val="24"/>
              </w:rPr>
              <w:t xml:space="preserve"> и их приключения в сказочной повести «</w:t>
            </w:r>
            <w:proofErr w:type="spellStart"/>
            <w:r w:rsidRPr="001F4FBD">
              <w:rPr>
                <w:rFonts w:cs="Times New Roman"/>
                <w:szCs w:val="24"/>
              </w:rPr>
              <w:t>Хоббит</w:t>
            </w:r>
            <w:proofErr w:type="spellEnd"/>
            <w:r w:rsidRPr="001F4FBD">
              <w:rPr>
                <w:rFonts w:cs="Times New Roman"/>
                <w:szCs w:val="24"/>
              </w:rPr>
              <w:t>, или Туда и обратно»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30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28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>Волшебная эпопея «Властелин Колец» — книга о природе власти, о борьбе за власть, о героизме и самоотверженности, о торжестве нравственных законов над злом на земле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31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29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 xml:space="preserve">Фантастика историй </w:t>
            </w:r>
            <w:proofErr w:type="spellStart"/>
            <w:r w:rsidRPr="001F4FBD">
              <w:rPr>
                <w:rFonts w:cs="Times New Roman"/>
                <w:szCs w:val="24"/>
              </w:rPr>
              <w:t>Толкиена</w:t>
            </w:r>
            <w:proofErr w:type="spellEnd"/>
            <w:r w:rsidRPr="001F4FBD">
              <w:rPr>
                <w:rFonts w:cs="Times New Roman"/>
                <w:szCs w:val="24"/>
              </w:rPr>
              <w:t xml:space="preserve"> в связи с реальностью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080F4C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hyperlink r:id="rId132" w:history="1">
              <w:r w:rsidR="003714F6" w:rsidRPr="004A0863">
                <w:rPr>
                  <w:rStyle w:val="a5"/>
                  <w:rFonts w:cs="Times New Roman"/>
                  <w:b/>
                  <w:shd w:val="clear" w:color="auto" w:fill="FFFFFF"/>
                </w:rPr>
                <w:t>https://lit.1sept.ru/urok/</w:t>
              </w:r>
            </w:hyperlink>
          </w:p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lastRenderedPageBreak/>
              <w:t>30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>Итоговая аттестация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http://www.library.ru 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31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>Рассказ «Все лето в один день»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32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 xml:space="preserve">Научная фантастика американского писателя Рея </w:t>
            </w:r>
            <w:proofErr w:type="spellStart"/>
            <w:r w:rsidRPr="001F4FBD">
              <w:rPr>
                <w:rFonts w:cs="Times New Roman"/>
                <w:szCs w:val="24"/>
              </w:rPr>
              <w:t>Брэдбери</w:t>
            </w:r>
            <w:proofErr w:type="spellEnd"/>
            <w:r w:rsidR="00554F7D">
              <w:rPr>
                <w:rFonts w:cs="Times New Roman"/>
                <w:szCs w:val="24"/>
              </w:rPr>
              <w:t>.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8A04CB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8A04CB">
              <w:rPr>
                <w:rFonts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4A0863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33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1F4FBD">
              <w:rPr>
                <w:rFonts w:cs="Times New Roman"/>
                <w:szCs w:val="24"/>
              </w:rPr>
              <w:t xml:space="preserve">Дети — главные герои рассказов </w:t>
            </w:r>
            <w:proofErr w:type="spellStart"/>
            <w:r w:rsidRPr="001F4FBD">
              <w:rPr>
                <w:rFonts w:cs="Times New Roman"/>
                <w:szCs w:val="24"/>
              </w:rPr>
              <w:t>Брэдбери</w:t>
            </w:r>
            <w:proofErr w:type="spellEnd"/>
            <w:r w:rsidRPr="001F4FBD">
              <w:rPr>
                <w:rFonts w:cs="Times New Roman"/>
                <w:szCs w:val="24"/>
              </w:rPr>
              <w:t>. Опасение писателя за их будущее, стремление помочь людям изменить мир к лучшему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4A0863" w:rsidRDefault="003714F6" w:rsidP="004B3282">
            <w:pPr>
              <w:contextualSpacing/>
              <w:jc w:val="center"/>
              <w:rPr>
                <w:rFonts w:cs="Times New Roman"/>
                <w:b/>
                <w:shd w:val="clear" w:color="auto" w:fill="FFFFFF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B619BA" w:rsidTr="004B3282">
        <w:trPr>
          <w:jc w:val="center"/>
        </w:trPr>
        <w:tc>
          <w:tcPr>
            <w:tcW w:w="610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5256" w:type="dxa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Рекомендации для летнего чтения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1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A0863">
              <w:rPr>
                <w:rFonts w:ascii="Georgia" w:hAnsi="Georgia"/>
                <w:b/>
                <w:color w:val="0000FF"/>
                <w:sz w:val="20"/>
                <w:szCs w:val="20"/>
              </w:rPr>
              <w:t>http://litera.edu.ru</w:t>
            </w:r>
          </w:p>
        </w:tc>
      </w:tr>
      <w:tr w:rsidR="003714F6" w:rsidRPr="00B619BA" w:rsidTr="004B3282">
        <w:trPr>
          <w:jc w:val="center"/>
        </w:trPr>
        <w:tc>
          <w:tcPr>
            <w:tcW w:w="5866" w:type="dxa"/>
            <w:gridSpan w:val="2"/>
          </w:tcPr>
          <w:p w:rsidR="003714F6" w:rsidRPr="00B619BA" w:rsidRDefault="003714F6" w:rsidP="004B3282">
            <w:pPr>
              <w:spacing w:line="276" w:lineRule="auto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81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34</w:t>
            </w:r>
          </w:p>
        </w:tc>
        <w:tc>
          <w:tcPr>
            <w:tcW w:w="1936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2</w:t>
            </w:r>
          </w:p>
        </w:tc>
        <w:tc>
          <w:tcPr>
            <w:tcW w:w="201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 w:rsidRPr="00B619BA">
              <w:rPr>
                <w:rFonts w:cs="Times New Roman"/>
                <w:szCs w:val="24"/>
              </w:rPr>
              <w:t>4</w:t>
            </w:r>
          </w:p>
        </w:tc>
        <w:tc>
          <w:tcPr>
            <w:tcW w:w="1369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</w:tcPr>
          <w:p w:rsidR="003714F6" w:rsidRPr="00B619BA" w:rsidRDefault="003714F6" w:rsidP="004B3282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:rsidR="00486874" w:rsidRDefault="00A526DF" w:rsidP="00A526DF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526DF">
        <w:rPr>
          <w:rFonts w:eastAsia="Times New Roman" w:cs="Times New Roman"/>
          <w:b/>
          <w:sz w:val="28"/>
          <w:szCs w:val="28"/>
          <w:lang w:eastAsia="ru-RU"/>
        </w:rPr>
        <w:t>8 класс</w:t>
      </w:r>
    </w:p>
    <w:p w:rsidR="008B7EA9" w:rsidRDefault="008B7EA9" w:rsidP="00A526DF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14816" w:type="dxa"/>
        <w:tblLayout w:type="fixed"/>
        <w:tblLook w:val="04A0"/>
      </w:tblPr>
      <w:tblGrid>
        <w:gridCol w:w="675"/>
        <w:gridCol w:w="137"/>
        <w:gridCol w:w="3878"/>
        <w:gridCol w:w="1294"/>
        <w:gridCol w:w="1724"/>
        <w:gridCol w:w="1936"/>
        <w:gridCol w:w="1930"/>
        <w:gridCol w:w="3242"/>
      </w:tblGrid>
      <w:tr w:rsidR="008B7EA9" w:rsidTr="008B7EA9">
        <w:trPr>
          <w:trHeight w:val="141"/>
        </w:trPr>
        <w:tc>
          <w:tcPr>
            <w:tcW w:w="812" w:type="dxa"/>
            <w:gridSpan w:val="2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78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954" w:type="dxa"/>
            <w:gridSpan w:val="3"/>
          </w:tcPr>
          <w:p w:rsidR="008B7EA9" w:rsidRPr="004E1272" w:rsidRDefault="008B7EA9" w:rsidP="00AF14D8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30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242" w:type="dxa"/>
            <w:vMerge w:val="restart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8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4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контро</w:t>
            </w:r>
            <w:proofErr w:type="spellEnd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льных</w:t>
            </w:r>
            <w:proofErr w:type="spellEnd"/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1936" w:type="dxa"/>
          </w:tcPr>
          <w:p w:rsidR="008B7EA9" w:rsidRPr="004E127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27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1930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</w:tcPr>
          <w:p w:rsidR="008B7EA9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8B7EA9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 час</w:t>
            </w:r>
          </w:p>
          <w:p w:rsidR="008B7EA9" w:rsidRPr="00D76102" w:rsidRDefault="008B7EA9" w:rsidP="00AF14D8">
            <w:pPr>
              <w:pStyle w:val="a9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Понятие о мировом литературном процессе. Периодизация европейской литературы.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A41D82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Античная литература 3</w:t>
            </w:r>
            <w:r w:rsidR="008B7EA9"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Античная литература как литература Древней Греции и Древнего Рима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Эпос, лирика, драма – три рода древнегреческой литературы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Эсхил. Трагедия «Прометей прикованный»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8B7EA9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средних веков </w:t>
            </w:r>
            <w:r w:rsidR="00A41D82"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A23B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EB11E3">
            <w:pPr>
              <w:rPr>
                <w:rFonts w:cs="Times New Roman"/>
                <w:szCs w:val="24"/>
              </w:rPr>
            </w:pPr>
            <w:r w:rsidRPr="00D76102">
              <w:rPr>
                <w:rFonts w:cs="Times New Roman"/>
                <w:szCs w:val="24"/>
              </w:rPr>
              <w:t>Поэма «</w:t>
            </w:r>
            <w:proofErr w:type="spellStart"/>
            <w:r w:rsidRPr="00D76102">
              <w:rPr>
                <w:rFonts w:cs="Times New Roman"/>
                <w:szCs w:val="24"/>
              </w:rPr>
              <w:t>Беовульф</w:t>
            </w:r>
            <w:proofErr w:type="spellEnd"/>
            <w:r w:rsidRPr="00D76102">
              <w:rPr>
                <w:rFonts w:cs="Times New Roman"/>
                <w:szCs w:val="24"/>
              </w:rPr>
              <w:t>»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https://lsept.ru</w:t>
              </w:r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A23B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EB11E3" w:rsidP="00EB11E3">
            <w:pPr>
              <w:rPr>
                <w:rFonts w:cs="Times New Roman"/>
                <w:szCs w:val="24"/>
              </w:rPr>
            </w:pPr>
            <w:r w:rsidRPr="00D76102">
              <w:rPr>
                <w:rFonts w:cs="Times New Roman"/>
                <w:szCs w:val="24"/>
              </w:rPr>
              <w:t>Песнь о Роланде» - французский героический эпос.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https://lsept.ru</w:t>
              </w:r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A23B1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EB11E3">
            <w:pPr>
              <w:rPr>
                <w:rFonts w:cs="Times New Roman"/>
                <w:szCs w:val="24"/>
              </w:rPr>
            </w:pPr>
            <w:r w:rsidRPr="00D76102">
              <w:rPr>
                <w:rFonts w:cs="Times New Roman"/>
                <w:szCs w:val="24"/>
              </w:rPr>
              <w:t>Данте Алигьери «Божественная комедия»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https://lsept.ru</w:t>
              </w:r>
            </w:hyperlink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955946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эпохи Возрождения 9 </w:t>
            </w:r>
            <w:r w:rsidR="008B7EA9"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D03D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Культура эпохи Ренессанса. Ф. Петрарка. Сонеты.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D03D7" w:rsidP="006701C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М. Сервантес. История создания «Дон Кихот»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D03D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Образ Дон Кихота. Сравнительная характеристика героев.</w:t>
            </w:r>
          </w:p>
        </w:tc>
        <w:tc>
          <w:tcPr>
            <w:tcW w:w="1294" w:type="dxa"/>
          </w:tcPr>
          <w:p w:rsidR="008B7EA9" w:rsidRPr="00D76102" w:rsidRDefault="006701C5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8D03D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У.Шекспир. Сонеты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955946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У.Шекспир. Трагедия «Ромео и Джульетта»</w:t>
            </w:r>
          </w:p>
        </w:tc>
        <w:tc>
          <w:tcPr>
            <w:tcW w:w="1294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A41D82" w:rsidTr="008B7EA9">
        <w:trPr>
          <w:trHeight w:val="141"/>
        </w:trPr>
        <w:tc>
          <w:tcPr>
            <w:tcW w:w="812" w:type="dxa"/>
            <w:gridSpan w:val="2"/>
          </w:tcPr>
          <w:p w:rsidR="00A41D82" w:rsidRPr="00D76102" w:rsidRDefault="008D03D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6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8" w:type="dxa"/>
          </w:tcPr>
          <w:p w:rsidR="00A41D82" w:rsidRPr="00D76102" w:rsidRDefault="00A41D82" w:rsidP="00A41D8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У. Шекспира</w:t>
            </w:r>
          </w:p>
        </w:tc>
        <w:tc>
          <w:tcPr>
            <w:tcW w:w="1294" w:type="dxa"/>
          </w:tcPr>
          <w:p w:rsidR="00A41D82" w:rsidRPr="00D76102" w:rsidRDefault="00955946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A41D82" w:rsidRPr="00D76102" w:rsidRDefault="00955946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6" w:type="dxa"/>
          </w:tcPr>
          <w:p w:rsidR="00A41D82" w:rsidRPr="00D76102" w:rsidRDefault="00A41D82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A41D82" w:rsidRPr="00D76102" w:rsidRDefault="00A41D82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A41D82" w:rsidRPr="00D76102" w:rsidRDefault="00A41D82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02507D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17 века 3</w:t>
            </w:r>
            <w:r w:rsidR="008B7EA9"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8B7EA9" w:rsidRPr="00D76102" w:rsidRDefault="008B7EA9" w:rsidP="00AF14D8">
            <w:pPr>
              <w:pStyle w:val="a9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Классицизм как литературное направление 17 века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812" w:type="dxa"/>
            <w:gridSpan w:val="2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8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Ж.-Б.Мольер. Комедия «Мещанин во дворянстве»</w:t>
            </w:r>
          </w:p>
        </w:tc>
        <w:tc>
          <w:tcPr>
            <w:tcW w:w="1294" w:type="dxa"/>
          </w:tcPr>
          <w:p w:rsidR="008B7EA9" w:rsidRPr="00D76102" w:rsidRDefault="0002507D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C20BEF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8B7EA9">
        <w:trPr>
          <w:trHeight w:val="141"/>
        </w:trPr>
        <w:tc>
          <w:tcPr>
            <w:tcW w:w="14816" w:type="dxa"/>
            <w:gridSpan w:val="8"/>
          </w:tcPr>
          <w:p w:rsidR="008B7EA9" w:rsidRPr="00D76102" w:rsidRDefault="008B7EA9" w:rsidP="008B7EA9">
            <w:pPr>
              <w:pStyle w:val="a9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="0002507D"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19-20 веков</w:t>
            </w: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7EA9" w:rsidRPr="00D76102" w:rsidRDefault="008B7EA9" w:rsidP="00AF14D8">
            <w:pPr>
              <w:pStyle w:val="a9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EA9" w:rsidTr="00181949">
        <w:trPr>
          <w:trHeight w:val="141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8B7EA9" w:rsidRPr="00D76102" w:rsidRDefault="00510CD8" w:rsidP="00D76102">
            <w:r w:rsidRPr="00D76102">
              <w:t>Роль оптической детали в рассказе Э. По "Очки"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8B7EA9" w:rsidRPr="00D76102">
                <w:rPr>
                  <w:rStyle w:val="a5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8B7EA9" w:rsidRPr="00D76102">
                <w:rPr>
                  <w:rStyle w:val="a5"/>
                </w:rPr>
                <w:t>https://lsept.ru</w:t>
              </w:r>
            </w:hyperlink>
          </w:p>
        </w:tc>
      </w:tr>
      <w:tr w:rsidR="008B7EA9" w:rsidTr="00181949">
        <w:trPr>
          <w:trHeight w:val="141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8B7EA9" w:rsidRPr="00D76102" w:rsidRDefault="004A7C97" w:rsidP="00D76102">
            <w:r w:rsidRPr="00D76102">
              <w:t xml:space="preserve">Эдгар </w:t>
            </w:r>
            <w:proofErr w:type="spellStart"/>
            <w:r w:rsidRPr="00D76102">
              <w:t>Аллан</w:t>
            </w:r>
            <w:proofErr w:type="spellEnd"/>
            <w:r w:rsidRPr="00D76102">
              <w:t xml:space="preserve"> По. Рассказ «Золотой жук»</w:t>
            </w:r>
            <w:r w:rsidRPr="00D76102">
              <w:br/>
            </w:r>
            <w:r w:rsidRPr="00D76102">
              <w:br/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8B7EA9" w:rsidRPr="00D76102">
                <w:rPr>
                  <w:rStyle w:val="a5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8B7EA9" w:rsidRPr="00D76102">
                <w:rPr>
                  <w:rStyle w:val="a5"/>
                </w:rPr>
                <w:t>https://lsept.ru</w:t>
              </w:r>
            </w:hyperlink>
          </w:p>
        </w:tc>
      </w:tr>
      <w:tr w:rsidR="008B7EA9" w:rsidTr="00181949">
        <w:trPr>
          <w:trHeight w:val="141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492C52" w:rsidRPr="00D76102" w:rsidRDefault="00492C52" w:rsidP="00D76102">
            <w:r w:rsidRPr="00D76102">
              <w:t xml:space="preserve">Артур </w:t>
            </w:r>
            <w:proofErr w:type="spellStart"/>
            <w:r w:rsidRPr="00D76102">
              <w:t>Конан</w:t>
            </w:r>
            <w:proofErr w:type="spellEnd"/>
            <w:r w:rsidRPr="00D76102">
              <w:t xml:space="preserve"> Дойл. Пляшущие </w:t>
            </w:r>
            <w:r w:rsidRPr="00D76102">
              <w:lastRenderedPageBreak/>
              <w:t>человечки. Теория литературы. Детектив как жанр литературы.</w:t>
            </w:r>
          </w:p>
          <w:p w:rsidR="008B7EA9" w:rsidRPr="00D76102" w:rsidRDefault="00492C52" w:rsidP="00D76102">
            <w:r w:rsidRPr="00D76102">
              <w:t xml:space="preserve"> 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8B7EA9" w:rsidRPr="00D76102">
                <w:rPr>
                  <w:rStyle w:val="a5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8B7EA9" w:rsidRPr="00D76102">
                <w:rPr>
                  <w:rStyle w:val="a5"/>
                </w:rPr>
                <w:t>https://lsept.ru</w:t>
              </w:r>
            </w:hyperlink>
          </w:p>
        </w:tc>
      </w:tr>
      <w:tr w:rsidR="008B7EA9" w:rsidTr="00181949">
        <w:trPr>
          <w:trHeight w:val="141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2561B7" w:rsidRPr="00D76102" w:rsidRDefault="002561B7" w:rsidP="00D76102">
            <w:r w:rsidRPr="00D76102">
              <w:t>Проблема нравственного выбора в повести-притче Ричарда Баха "Чайка по имени Джонатан Ливингстон"</w:t>
            </w:r>
          </w:p>
          <w:p w:rsidR="008B7EA9" w:rsidRPr="00D76102" w:rsidRDefault="008B7EA9" w:rsidP="00D76102"/>
        </w:tc>
        <w:tc>
          <w:tcPr>
            <w:tcW w:w="1294" w:type="dxa"/>
          </w:tcPr>
          <w:p w:rsidR="008B7EA9" w:rsidRPr="00D76102" w:rsidRDefault="00CD1CCE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8B7EA9" w:rsidRPr="00D76102">
                <w:rPr>
                  <w:rStyle w:val="a5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8B7EA9" w:rsidRPr="00D76102">
                <w:rPr>
                  <w:rStyle w:val="a5"/>
                </w:rPr>
                <w:t>https://lsept.ru</w:t>
              </w:r>
            </w:hyperlink>
          </w:p>
        </w:tc>
      </w:tr>
      <w:tr w:rsidR="008B7EA9" w:rsidTr="00181949">
        <w:trPr>
          <w:trHeight w:val="806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181949" w:rsidRPr="00D76102" w:rsidRDefault="00181949" w:rsidP="00D76102"/>
          <w:p w:rsidR="008B7EA9" w:rsidRPr="00D76102" w:rsidRDefault="00696974" w:rsidP="00D76102">
            <w:r w:rsidRPr="00D76102">
              <w:t xml:space="preserve">   «Осколки детского счастья» по произведению Джона </w:t>
            </w:r>
            <w:proofErr w:type="spellStart"/>
            <w:r w:rsidRPr="00D76102">
              <w:t>Бойна</w:t>
            </w:r>
            <w:proofErr w:type="spellEnd"/>
            <w:r w:rsidRPr="00D76102">
              <w:t xml:space="preserve"> «Мальчик в полосатой пижаме» 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8B7EA9" w:rsidRPr="00D76102">
                <w:rPr>
                  <w:rStyle w:val="a5"/>
                </w:rPr>
                <w:t>https://resh.edu.ru/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8B7EA9" w:rsidRPr="00D76102">
                <w:rPr>
                  <w:rStyle w:val="a5"/>
                </w:rPr>
                <w:t>https://lsept.ru</w:t>
              </w:r>
            </w:hyperlink>
          </w:p>
        </w:tc>
      </w:tr>
      <w:tr w:rsidR="008B7EA9" w:rsidTr="00F475DD">
        <w:trPr>
          <w:trHeight w:val="1172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F475DD" w:rsidRPr="00F475DD" w:rsidRDefault="00C17285" w:rsidP="00720440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Мир детства</w:t>
            </w:r>
            <w:r w:rsidR="00720440"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повести</w:t>
            </w: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Джеймса </w:t>
            </w:r>
            <w:proofErr w:type="spellStart"/>
            <w:r w:rsidRPr="00F475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Олдриджа</w:t>
            </w:r>
            <w:proofErr w:type="spellEnd"/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8B7EA9" w:rsidRPr="00F475DD" w:rsidRDefault="00C17285" w:rsidP="0072044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“</w:t>
            </w:r>
            <w:r w:rsidRPr="00F475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Последний</w:t>
            </w: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475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дюйм</w:t>
            </w: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”.</w:t>
            </w:r>
          </w:p>
        </w:tc>
        <w:tc>
          <w:tcPr>
            <w:tcW w:w="1294" w:type="dxa"/>
          </w:tcPr>
          <w:p w:rsidR="008B7EA9" w:rsidRPr="00D76102" w:rsidRDefault="00F52844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B7EA9" w:rsidTr="00181949">
        <w:trPr>
          <w:trHeight w:val="1084"/>
        </w:trPr>
        <w:tc>
          <w:tcPr>
            <w:tcW w:w="675" w:type="dxa"/>
          </w:tcPr>
          <w:p w:rsidR="008B7EA9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8B7EA9" w:rsidRPr="00F475DD" w:rsidRDefault="002E6D70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475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Романтическое двоемирие. Повесть Андерсена «Тень».</w:t>
            </w:r>
          </w:p>
        </w:tc>
        <w:tc>
          <w:tcPr>
            <w:tcW w:w="129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8B7EA9" w:rsidRPr="00D76102" w:rsidRDefault="008B7EA9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B7EA9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7EA9" w:rsidRPr="00D76102" w:rsidRDefault="00080F4C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lsept</w:t>
              </w:r>
              <w:proofErr w:type="spellEnd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7EA9" w:rsidRPr="00D7610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D3587" w:rsidTr="00181949">
        <w:trPr>
          <w:trHeight w:val="1084"/>
        </w:trPr>
        <w:tc>
          <w:tcPr>
            <w:tcW w:w="675" w:type="dxa"/>
          </w:tcPr>
          <w:p w:rsidR="00BD3587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D3587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BD3587" w:rsidRPr="00F475DD" w:rsidRDefault="00BD3587" w:rsidP="00867EDA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F475DD">
              <w:rPr>
                <w:bCs/>
              </w:rPr>
              <w:t>Оскар Уайльд. «Соловей и роза». </w:t>
            </w:r>
            <w:r w:rsidRPr="00F475DD">
              <w:t>Символика сказки. Ее философское и нравственное звучание.</w:t>
            </w:r>
          </w:p>
          <w:p w:rsidR="00BD3587" w:rsidRPr="00F475DD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BD3587" w:rsidRPr="00D76102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BD3587" w:rsidRPr="00D76102">
                <w:rPr>
                  <w:rStyle w:val="a5"/>
                </w:rPr>
                <w:t>https://resh.edu.ru/</w:t>
              </w:r>
            </w:hyperlink>
            <w:r w:rsidR="00BD3587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D3587" w:rsidRPr="00D76102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BD3587" w:rsidRPr="00D76102">
                <w:rPr>
                  <w:rStyle w:val="a5"/>
                </w:rPr>
                <w:t>https://lsept.ru</w:t>
              </w:r>
            </w:hyperlink>
          </w:p>
        </w:tc>
      </w:tr>
      <w:tr w:rsidR="00BD3587" w:rsidTr="00181949">
        <w:trPr>
          <w:trHeight w:val="1084"/>
        </w:trPr>
        <w:tc>
          <w:tcPr>
            <w:tcW w:w="675" w:type="dxa"/>
          </w:tcPr>
          <w:p w:rsidR="00BD3587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  <w:r w:rsidR="00BD3587" w:rsidRPr="00D76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5" w:type="dxa"/>
            <w:gridSpan w:val="2"/>
          </w:tcPr>
          <w:p w:rsidR="00BD3587" w:rsidRPr="00F475DD" w:rsidRDefault="00BD3587" w:rsidP="00DE1390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F475DD">
              <w:rPr>
                <w:bCs/>
                <w:shd w:val="clear" w:color="auto" w:fill="FFFFFF"/>
              </w:rPr>
              <w:t>Мудрые уроки рассказов О.Генри </w:t>
            </w:r>
          </w:p>
        </w:tc>
        <w:tc>
          <w:tcPr>
            <w:tcW w:w="129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BD3587" w:rsidRPr="00D76102" w:rsidRDefault="00C20BEF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BD3587" w:rsidRPr="00D76102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BD3587" w:rsidRPr="00D76102">
                <w:rPr>
                  <w:rStyle w:val="a5"/>
                </w:rPr>
                <w:t>https://resh.edu.ru/</w:t>
              </w:r>
            </w:hyperlink>
            <w:r w:rsidR="00BD3587" w:rsidRPr="00D761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D3587" w:rsidRPr="00D76102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BD3587" w:rsidRPr="00D76102">
                <w:rPr>
                  <w:rStyle w:val="a5"/>
                </w:rPr>
                <w:t>https://lsept.ru</w:t>
              </w:r>
            </w:hyperlink>
          </w:p>
        </w:tc>
      </w:tr>
      <w:tr w:rsidR="00700697" w:rsidTr="00181949">
        <w:trPr>
          <w:trHeight w:val="1084"/>
        </w:trPr>
        <w:tc>
          <w:tcPr>
            <w:tcW w:w="675" w:type="dxa"/>
          </w:tcPr>
          <w:p w:rsidR="00700697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31.-32</w:t>
            </w:r>
          </w:p>
        </w:tc>
        <w:tc>
          <w:tcPr>
            <w:tcW w:w="4015" w:type="dxa"/>
            <w:gridSpan w:val="2"/>
          </w:tcPr>
          <w:p w:rsidR="00700697" w:rsidRPr="00EA5E6E" w:rsidRDefault="00EA5E6E" w:rsidP="00EA5E6E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hd w:val="clear" w:color="auto" w:fill="FFFFFF"/>
              </w:rPr>
            </w:pPr>
            <w:r w:rsidRPr="00EA5E6E">
              <w:rPr>
                <w:color w:val="000000"/>
              </w:rPr>
              <w:t xml:space="preserve">Дж.Р.Р. </w:t>
            </w:r>
            <w:proofErr w:type="spellStart"/>
            <w:r w:rsidRPr="00EA5E6E">
              <w:rPr>
                <w:color w:val="000000"/>
              </w:rPr>
              <w:t>Толкиен</w:t>
            </w:r>
            <w:proofErr w:type="spellEnd"/>
            <w:r w:rsidRPr="00EA5E6E">
              <w:rPr>
                <w:color w:val="000000"/>
              </w:rPr>
              <w:t>. «Властелин колец»</w:t>
            </w:r>
            <w:r w:rsidRPr="00EA5E6E">
              <w:rPr>
                <w:color w:val="000000"/>
              </w:rPr>
              <w:br/>
            </w:r>
            <w:r w:rsidR="00700697" w:rsidRPr="00EA5E6E">
              <w:rPr>
                <w:bCs/>
                <w:color w:val="000000"/>
                <w:shd w:val="clear" w:color="auto" w:fill="FFFFFF"/>
              </w:rPr>
              <w:t>Добро и зло в трилогии «Властелин Колец»</w:t>
            </w:r>
            <w:r w:rsidRPr="00EA5E6E">
              <w:rPr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294" w:type="dxa"/>
          </w:tcPr>
          <w:p w:rsidR="00700697" w:rsidRDefault="00EA5E6E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700697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700697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700697" w:rsidRPr="00D76102" w:rsidRDefault="0070069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700697" w:rsidRDefault="00080F4C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9865BA" w:rsidRPr="00DE44F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https://rosuchebnik.ru/material/urok-55-dzh-r-r-tolkien-vlastelin-kolets-7674/</w:t>
              </w:r>
            </w:hyperlink>
          </w:p>
          <w:p w:rsidR="009865BA" w:rsidRPr="00D76102" w:rsidRDefault="009865BA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587" w:rsidTr="00181949">
        <w:trPr>
          <w:trHeight w:val="542"/>
        </w:trPr>
        <w:tc>
          <w:tcPr>
            <w:tcW w:w="675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015" w:type="dxa"/>
            <w:gridSpan w:val="2"/>
          </w:tcPr>
          <w:p w:rsidR="00BD3587" w:rsidRPr="00EA5E6E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A5E6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9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6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BD3587" w:rsidRPr="00D76102" w:rsidRDefault="00BD3587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587" w:rsidTr="00181949">
        <w:trPr>
          <w:trHeight w:val="527"/>
        </w:trPr>
        <w:tc>
          <w:tcPr>
            <w:tcW w:w="675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015" w:type="dxa"/>
            <w:gridSpan w:val="2"/>
          </w:tcPr>
          <w:p w:rsidR="00BD3587" w:rsidRPr="00EA5E6E" w:rsidRDefault="00EA5E6E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EA5E6E">
              <w:rPr>
                <w:rFonts w:ascii="Times New Roman" w:hAnsi="Times New Roman" w:cs="Times New Roman"/>
                <w:sz w:val="24"/>
                <w:szCs w:val="24"/>
              </w:rPr>
              <w:t>Рекомендации для летнего чтения</w:t>
            </w:r>
          </w:p>
        </w:tc>
        <w:tc>
          <w:tcPr>
            <w:tcW w:w="129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BD3587" w:rsidRPr="00D76102" w:rsidRDefault="00BD3587" w:rsidP="000D4A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587" w:rsidTr="00181949">
        <w:trPr>
          <w:trHeight w:val="278"/>
        </w:trPr>
        <w:tc>
          <w:tcPr>
            <w:tcW w:w="675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gridSpan w:val="2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9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24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36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10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</w:tcPr>
          <w:p w:rsidR="00BD3587" w:rsidRPr="00D76102" w:rsidRDefault="00BD3587" w:rsidP="00AF14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EA9" w:rsidRPr="00A526DF" w:rsidRDefault="008B7EA9" w:rsidP="00A526DF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3714F6" w:rsidRDefault="003714F6" w:rsidP="00181DA1">
      <w:pPr>
        <w:rPr>
          <w:rFonts w:eastAsia="Times New Roman" w:cs="Times New Roman"/>
          <w:sz w:val="22"/>
          <w:lang w:eastAsia="ru-RU"/>
        </w:rPr>
      </w:pPr>
    </w:p>
    <w:p w:rsidR="00A526DF" w:rsidRDefault="00A526DF" w:rsidP="00181DA1">
      <w:pPr>
        <w:rPr>
          <w:rFonts w:eastAsia="Times New Roman" w:cs="Times New Roman"/>
          <w:sz w:val="22"/>
          <w:lang w:eastAsia="ru-RU"/>
        </w:rPr>
      </w:pPr>
    </w:p>
    <w:p w:rsidR="00A526DF" w:rsidRDefault="00A526DF" w:rsidP="00181DA1">
      <w:pPr>
        <w:rPr>
          <w:rFonts w:eastAsia="Times New Roman" w:cs="Times New Roman"/>
          <w:sz w:val="22"/>
          <w:lang w:eastAsia="ru-RU"/>
        </w:rPr>
      </w:pPr>
    </w:p>
    <w:p w:rsidR="00A526DF" w:rsidRDefault="00A526DF" w:rsidP="00181DA1">
      <w:pPr>
        <w:rPr>
          <w:rFonts w:eastAsia="Times New Roman" w:cs="Times New Roman"/>
          <w:sz w:val="22"/>
          <w:lang w:eastAsia="ru-RU"/>
        </w:rPr>
      </w:pPr>
    </w:p>
    <w:p w:rsidR="00A526DF" w:rsidRDefault="00A526DF" w:rsidP="00181DA1">
      <w:pPr>
        <w:rPr>
          <w:rFonts w:eastAsia="Times New Roman" w:cs="Times New Roman"/>
          <w:sz w:val="22"/>
          <w:lang w:eastAsia="ru-RU"/>
        </w:rPr>
      </w:pPr>
    </w:p>
    <w:p w:rsidR="00A526DF" w:rsidRPr="00BC34FF" w:rsidRDefault="00A526DF" w:rsidP="00181DA1">
      <w:pPr>
        <w:rPr>
          <w:rFonts w:eastAsia="Times New Roman" w:cs="Times New Roman"/>
          <w:sz w:val="22"/>
          <w:lang w:eastAsia="ru-RU"/>
        </w:rPr>
      </w:pPr>
    </w:p>
    <w:p w:rsidR="00F63383" w:rsidRPr="00F475DD" w:rsidRDefault="00B34AE6" w:rsidP="00F475DD">
      <w:pPr>
        <w:shd w:val="clear" w:color="auto" w:fill="FFFFFF"/>
        <w:jc w:val="center"/>
        <w:rPr>
          <w:rFonts w:eastAsia="Times New Roman" w:cs="Times New Roman"/>
          <w:color w:val="181818"/>
          <w:sz w:val="28"/>
          <w:szCs w:val="28"/>
          <w:lang w:eastAsia="ru-RU"/>
        </w:rPr>
      </w:pPr>
      <w:r w:rsidRPr="005A04B7">
        <w:rPr>
          <w:rFonts w:eastAsia="Times New Roman" w:cs="Times New Roman"/>
          <w:b/>
          <w:bCs/>
          <w:color w:val="181818"/>
          <w:sz w:val="28"/>
          <w:szCs w:val="28"/>
          <w:lang w:eastAsia="ru-RU"/>
        </w:rPr>
        <w:t>Учебно-методическое обеспечение</w:t>
      </w:r>
      <w:r w:rsidR="00F63383" w:rsidRPr="005A04B7">
        <w:rPr>
          <w:rFonts w:eastAsia="Times New Roman" w:cs="Times New Roman"/>
          <w:b/>
          <w:bCs/>
          <w:color w:val="181818"/>
          <w:sz w:val="28"/>
          <w:szCs w:val="28"/>
          <w:lang w:eastAsia="ru-RU"/>
        </w:rPr>
        <w:br/>
      </w:r>
    </w:p>
    <w:p w:rsidR="00B12DA0" w:rsidRPr="00F475DD" w:rsidRDefault="00BD3587" w:rsidP="00F475DD">
      <w:pPr>
        <w:pStyle w:val="a4"/>
        <w:ind w:left="720"/>
        <w:contextualSpacing/>
        <w:rPr>
          <w:color w:val="000000"/>
          <w:sz w:val="28"/>
          <w:szCs w:val="28"/>
        </w:rPr>
      </w:pPr>
      <w:r w:rsidRPr="00F475DD">
        <w:rPr>
          <w:color w:val="000000"/>
          <w:sz w:val="28"/>
          <w:szCs w:val="28"/>
        </w:rPr>
        <w:t>1.Божко Н. М. «Зарубежная литература 5-11 классы. Нестандартные уроки с использованием новых технологий». - Волгоград «Учитель», 2006 г.</w:t>
      </w:r>
    </w:p>
    <w:p w:rsidR="00B12DA0" w:rsidRPr="00F475DD" w:rsidRDefault="00B12DA0" w:rsidP="00F475DD">
      <w:pPr>
        <w:pStyle w:val="a4"/>
        <w:ind w:left="720"/>
        <w:contextualSpacing/>
        <w:rPr>
          <w:color w:val="000000"/>
          <w:sz w:val="28"/>
          <w:szCs w:val="28"/>
        </w:rPr>
      </w:pPr>
      <w:r w:rsidRPr="00F475DD">
        <w:rPr>
          <w:color w:val="000000"/>
          <w:sz w:val="28"/>
          <w:szCs w:val="28"/>
        </w:rPr>
        <w:t>2.Егорова Н. В. «Поурочные разработки по зарубежной литературе 5-9 классы». - М.: «</w:t>
      </w:r>
      <w:proofErr w:type="spellStart"/>
      <w:r w:rsidRPr="00F475DD">
        <w:rPr>
          <w:color w:val="000000"/>
          <w:sz w:val="28"/>
          <w:szCs w:val="28"/>
        </w:rPr>
        <w:t>Ва-ко</w:t>
      </w:r>
      <w:proofErr w:type="spellEnd"/>
      <w:r w:rsidRPr="00F475DD">
        <w:rPr>
          <w:color w:val="000000"/>
          <w:sz w:val="28"/>
          <w:szCs w:val="28"/>
        </w:rPr>
        <w:t>», 2004 г</w:t>
      </w:r>
    </w:p>
    <w:p w:rsidR="00B12DA0" w:rsidRPr="00F475DD" w:rsidRDefault="00B12DA0" w:rsidP="00F475DD">
      <w:pPr>
        <w:pStyle w:val="a4"/>
        <w:ind w:left="720"/>
        <w:contextualSpacing/>
        <w:rPr>
          <w:color w:val="000000"/>
          <w:sz w:val="28"/>
          <w:szCs w:val="28"/>
        </w:rPr>
      </w:pPr>
      <w:r w:rsidRPr="00F475DD">
        <w:rPr>
          <w:color w:val="000000"/>
          <w:sz w:val="28"/>
          <w:szCs w:val="28"/>
        </w:rPr>
        <w:t>3</w:t>
      </w:r>
      <w:r w:rsidR="00BD3587" w:rsidRPr="00F475DD">
        <w:rPr>
          <w:color w:val="000000"/>
          <w:sz w:val="28"/>
          <w:szCs w:val="28"/>
        </w:rPr>
        <w:t>.</w:t>
      </w:r>
      <w:r w:rsidR="0056038F" w:rsidRPr="00F475DD">
        <w:rPr>
          <w:bCs/>
          <w:sz w:val="28"/>
          <w:szCs w:val="28"/>
        </w:rPr>
        <w:t>Михальская Н.П.</w:t>
      </w:r>
      <w:r w:rsidR="0056038F" w:rsidRPr="00F475DD">
        <w:rPr>
          <w:sz w:val="28"/>
          <w:szCs w:val="28"/>
        </w:rPr>
        <w:t xml:space="preserve"> Зарубежная литература. 5—11 </w:t>
      </w:r>
      <w:proofErr w:type="spellStart"/>
      <w:r w:rsidR="0056038F" w:rsidRPr="00F475DD">
        <w:rPr>
          <w:sz w:val="28"/>
          <w:szCs w:val="28"/>
        </w:rPr>
        <w:t>кл</w:t>
      </w:r>
      <w:proofErr w:type="spellEnd"/>
      <w:r w:rsidR="0056038F" w:rsidRPr="00F475DD">
        <w:rPr>
          <w:sz w:val="28"/>
          <w:szCs w:val="28"/>
        </w:rPr>
        <w:t>.: Программа для образовательных учреждений гуманитарного профиля. — М.: Дрофа, 2003. — 64 с.</w:t>
      </w:r>
    </w:p>
    <w:p w:rsidR="00BD3587" w:rsidRPr="00F475DD" w:rsidRDefault="00B12DA0" w:rsidP="00F475DD">
      <w:pPr>
        <w:pStyle w:val="a4"/>
        <w:ind w:left="720"/>
        <w:contextualSpacing/>
        <w:rPr>
          <w:sz w:val="28"/>
          <w:szCs w:val="28"/>
          <w:shd w:val="clear" w:color="auto" w:fill="FFFFFF"/>
        </w:rPr>
      </w:pPr>
      <w:r w:rsidRPr="00F475DD">
        <w:rPr>
          <w:color w:val="000000"/>
          <w:sz w:val="28"/>
          <w:szCs w:val="28"/>
        </w:rPr>
        <w:t>4</w:t>
      </w:r>
      <w:r w:rsidR="00BD3587" w:rsidRPr="00F475DD">
        <w:rPr>
          <w:sz w:val="28"/>
          <w:szCs w:val="28"/>
        </w:rPr>
        <w:t>.</w:t>
      </w:r>
      <w:r w:rsidR="00BD3587" w:rsidRPr="00F475DD">
        <w:rPr>
          <w:bCs/>
          <w:sz w:val="28"/>
          <w:szCs w:val="28"/>
          <w:shd w:val="clear" w:color="auto" w:fill="FFFFFF"/>
        </w:rPr>
        <w:t>Кун, Николай Альбертович (1877-1940).</w:t>
      </w:r>
      <w:r w:rsidR="00BD3587" w:rsidRPr="00F475DD">
        <w:rPr>
          <w:sz w:val="28"/>
          <w:szCs w:val="28"/>
        </w:rPr>
        <w:br/>
      </w:r>
      <w:r w:rsidR="00BD3587" w:rsidRPr="00F475DD">
        <w:rPr>
          <w:sz w:val="28"/>
          <w:szCs w:val="28"/>
          <w:shd w:val="clear" w:color="auto" w:fill="FFFFFF"/>
        </w:rPr>
        <w:t>Мифы и легенды Древней Греции / Н. А. Кун. - Москва: АСТ; Санкт-Петербург: Полигон, 2006. - 479 с.</w:t>
      </w:r>
    </w:p>
    <w:p w:rsidR="00B12DA0" w:rsidRPr="00F475DD" w:rsidRDefault="00B12DA0" w:rsidP="00F475DD">
      <w:pPr>
        <w:pStyle w:val="a4"/>
        <w:ind w:left="720"/>
        <w:contextualSpacing/>
        <w:rPr>
          <w:color w:val="000000"/>
          <w:sz w:val="28"/>
          <w:szCs w:val="28"/>
        </w:rPr>
      </w:pPr>
      <w:r w:rsidRPr="00F475DD">
        <w:rPr>
          <w:sz w:val="28"/>
          <w:szCs w:val="28"/>
          <w:shd w:val="clear" w:color="auto" w:fill="FFFFFF"/>
        </w:rPr>
        <w:t>5.</w:t>
      </w:r>
      <w:r w:rsidRPr="00F475DD">
        <w:rPr>
          <w:sz w:val="28"/>
          <w:szCs w:val="28"/>
        </w:rPr>
        <w:t xml:space="preserve"> Соловей Т.Г. Уроки зарубежной литературы</w:t>
      </w:r>
      <w:r w:rsidR="00091BED">
        <w:rPr>
          <w:sz w:val="28"/>
          <w:szCs w:val="28"/>
        </w:rPr>
        <w:t xml:space="preserve"> в 5-9 </w:t>
      </w:r>
      <w:proofErr w:type="spellStart"/>
      <w:r w:rsidR="00091BED">
        <w:rPr>
          <w:sz w:val="28"/>
          <w:szCs w:val="28"/>
        </w:rPr>
        <w:t>кл</w:t>
      </w:r>
      <w:proofErr w:type="spellEnd"/>
      <w:r w:rsidR="00091BED">
        <w:rPr>
          <w:sz w:val="28"/>
          <w:szCs w:val="28"/>
        </w:rPr>
        <w:t>. Методическое пособие</w:t>
      </w:r>
      <w:r w:rsidRPr="00F475DD">
        <w:rPr>
          <w:sz w:val="28"/>
          <w:szCs w:val="28"/>
        </w:rPr>
        <w:t>. – М.: Дрофа, 2007.</w:t>
      </w:r>
    </w:p>
    <w:p w:rsidR="00CC1244" w:rsidRPr="00F475DD" w:rsidRDefault="00B12DA0" w:rsidP="00F475DD">
      <w:pPr>
        <w:pStyle w:val="a4"/>
        <w:ind w:left="720"/>
        <w:contextualSpacing/>
        <w:rPr>
          <w:color w:val="000000"/>
          <w:sz w:val="28"/>
          <w:szCs w:val="28"/>
        </w:rPr>
      </w:pPr>
      <w:r w:rsidRPr="00F475DD">
        <w:rPr>
          <w:color w:val="000000"/>
          <w:sz w:val="28"/>
          <w:szCs w:val="28"/>
        </w:rPr>
        <w:t>6.</w:t>
      </w:r>
      <w:r w:rsidR="00CC1244" w:rsidRPr="00F475DD">
        <w:rPr>
          <w:sz w:val="28"/>
          <w:szCs w:val="28"/>
          <w:shd w:val="clear" w:color="auto" w:fill="FFFFFF"/>
        </w:rPr>
        <w:t>Школьный словарь литературоведческих терминов. Л.В. Чернец. М.: Просвещение, 2007</w:t>
      </w:r>
      <w:r w:rsidR="00F475DD">
        <w:rPr>
          <w:sz w:val="28"/>
          <w:szCs w:val="28"/>
          <w:shd w:val="clear" w:color="auto" w:fill="FFFFFF"/>
        </w:rPr>
        <w:t>.</w:t>
      </w:r>
    </w:p>
    <w:p w:rsidR="00F63383" w:rsidRPr="00F475DD" w:rsidRDefault="00F63383" w:rsidP="00F63383">
      <w:pPr>
        <w:shd w:val="clear" w:color="auto" w:fill="FFFFFF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F63383" w:rsidRPr="00F63383" w:rsidRDefault="00F63383" w:rsidP="00F63383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63383">
        <w:rPr>
          <w:rFonts w:eastAsia="Times New Roman" w:cs="Times New Roman"/>
          <w:color w:val="181818"/>
          <w:sz w:val="26"/>
          <w:szCs w:val="26"/>
          <w:lang w:eastAsia="ru-RU"/>
        </w:rPr>
        <w:t> </w:t>
      </w:r>
    </w:p>
    <w:p w:rsidR="00F63383" w:rsidRPr="00F63383" w:rsidRDefault="00F63383" w:rsidP="00F63383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63383">
        <w:rPr>
          <w:rFonts w:eastAsia="Times New Roman" w:cs="Times New Roman"/>
          <w:color w:val="181818"/>
          <w:sz w:val="26"/>
          <w:szCs w:val="26"/>
          <w:lang w:eastAsia="ru-RU"/>
        </w:rPr>
        <w:t> </w:t>
      </w:r>
    </w:p>
    <w:p w:rsidR="00BA25E8" w:rsidRPr="007C0711" w:rsidRDefault="00F63383" w:rsidP="007C0711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F63383">
        <w:rPr>
          <w:rFonts w:eastAsia="Times New Roman" w:cs="Times New Roman"/>
          <w:color w:val="181818"/>
          <w:sz w:val="26"/>
          <w:szCs w:val="26"/>
          <w:lang w:eastAsia="ru-RU"/>
        </w:rPr>
        <w:t> </w:t>
      </w:r>
      <w:r w:rsidR="00BA25E8" w:rsidRPr="00BA25E8">
        <w:rPr>
          <w:rFonts w:eastAsia="Times New Roman" w:cs="Times New Roman"/>
          <w:b/>
          <w:bCs/>
          <w:caps/>
          <w:color w:val="000000"/>
          <w:sz w:val="21"/>
          <w:szCs w:val="21"/>
          <w:lang w:eastAsia="ru-RU"/>
        </w:rPr>
        <w:br/>
      </w:r>
    </w:p>
    <w:p w:rsidR="00DA4C50" w:rsidRPr="008E6418" w:rsidRDefault="00DA4C50" w:rsidP="00C34B45">
      <w:pPr>
        <w:ind w:firstLine="709"/>
        <w:contextualSpacing/>
      </w:pPr>
    </w:p>
    <w:sectPr w:rsidR="00DA4C50" w:rsidRPr="008E6418" w:rsidSect="00846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11B4"/>
    <w:multiLevelType w:val="multilevel"/>
    <w:tmpl w:val="D41E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707B34"/>
    <w:multiLevelType w:val="multilevel"/>
    <w:tmpl w:val="9092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2D521D"/>
    <w:multiLevelType w:val="multilevel"/>
    <w:tmpl w:val="F716A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62359D"/>
    <w:multiLevelType w:val="multilevel"/>
    <w:tmpl w:val="FF3C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10AEE"/>
    <w:multiLevelType w:val="multilevel"/>
    <w:tmpl w:val="2104F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862DD7"/>
    <w:multiLevelType w:val="multilevel"/>
    <w:tmpl w:val="9CBEC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C81446"/>
    <w:multiLevelType w:val="multilevel"/>
    <w:tmpl w:val="D122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295FF2"/>
    <w:multiLevelType w:val="multilevel"/>
    <w:tmpl w:val="FAB2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b/>
        <w:color w:val="181818"/>
        <w:sz w:val="26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934F1F"/>
    <w:multiLevelType w:val="multilevel"/>
    <w:tmpl w:val="55CCF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9DD00D7"/>
    <w:multiLevelType w:val="multilevel"/>
    <w:tmpl w:val="ADB6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F8D531C"/>
    <w:multiLevelType w:val="multilevel"/>
    <w:tmpl w:val="4B80C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D8416A"/>
    <w:multiLevelType w:val="multilevel"/>
    <w:tmpl w:val="92428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9D3057"/>
    <w:multiLevelType w:val="multilevel"/>
    <w:tmpl w:val="7D9A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6D94392"/>
    <w:multiLevelType w:val="multilevel"/>
    <w:tmpl w:val="FB126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260E58"/>
    <w:multiLevelType w:val="multilevel"/>
    <w:tmpl w:val="DE4A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C400B37"/>
    <w:multiLevelType w:val="multilevel"/>
    <w:tmpl w:val="EC86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5350B8D"/>
    <w:multiLevelType w:val="multilevel"/>
    <w:tmpl w:val="C4AC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9A26DDC"/>
    <w:multiLevelType w:val="multilevel"/>
    <w:tmpl w:val="B07E6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D42457"/>
    <w:multiLevelType w:val="multilevel"/>
    <w:tmpl w:val="C67C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B70B3C"/>
    <w:multiLevelType w:val="multilevel"/>
    <w:tmpl w:val="773E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52C09A7"/>
    <w:multiLevelType w:val="multilevel"/>
    <w:tmpl w:val="0F7C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57B7F42"/>
    <w:multiLevelType w:val="multilevel"/>
    <w:tmpl w:val="CB00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7B900A9"/>
    <w:multiLevelType w:val="multilevel"/>
    <w:tmpl w:val="256634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3">
    <w:nsid w:val="6AE17E68"/>
    <w:multiLevelType w:val="multilevel"/>
    <w:tmpl w:val="7C1E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2E018C"/>
    <w:multiLevelType w:val="multilevel"/>
    <w:tmpl w:val="23967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D02420B"/>
    <w:multiLevelType w:val="multilevel"/>
    <w:tmpl w:val="BBB47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1273C89"/>
    <w:multiLevelType w:val="hybridMultilevel"/>
    <w:tmpl w:val="7A7A0CDE"/>
    <w:lvl w:ilvl="0" w:tplc="08062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B194E"/>
    <w:multiLevelType w:val="multilevel"/>
    <w:tmpl w:val="E42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4EF4620"/>
    <w:multiLevelType w:val="multilevel"/>
    <w:tmpl w:val="1028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DE74F3B"/>
    <w:multiLevelType w:val="multilevel"/>
    <w:tmpl w:val="90FE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EAA0D51"/>
    <w:multiLevelType w:val="multilevel"/>
    <w:tmpl w:val="20A0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30"/>
  </w:num>
  <w:num w:numId="3">
    <w:abstractNumId w:val="14"/>
  </w:num>
  <w:num w:numId="4">
    <w:abstractNumId w:val="9"/>
  </w:num>
  <w:num w:numId="5">
    <w:abstractNumId w:val="15"/>
  </w:num>
  <w:num w:numId="6">
    <w:abstractNumId w:val="16"/>
  </w:num>
  <w:num w:numId="7">
    <w:abstractNumId w:val="24"/>
  </w:num>
  <w:num w:numId="8">
    <w:abstractNumId w:val="23"/>
  </w:num>
  <w:num w:numId="9">
    <w:abstractNumId w:val="27"/>
  </w:num>
  <w:num w:numId="10">
    <w:abstractNumId w:val="19"/>
  </w:num>
  <w:num w:numId="11">
    <w:abstractNumId w:val="25"/>
  </w:num>
  <w:num w:numId="12">
    <w:abstractNumId w:val="28"/>
  </w:num>
  <w:num w:numId="13">
    <w:abstractNumId w:val="8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12"/>
  </w:num>
  <w:num w:numId="21">
    <w:abstractNumId w:val="29"/>
  </w:num>
  <w:num w:numId="22">
    <w:abstractNumId w:val="21"/>
  </w:num>
  <w:num w:numId="23">
    <w:abstractNumId w:val="0"/>
  </w:num>
  <w:num w:numId="24">
    <w:abstractNumId w:val="26"/>
  </w:num>
  <w:num w:numId="25">
    <w:abstractNumId w:val="11"/>
  </w:num>
  <w:num w:numId="26">
    <w:abstractNumId w:val="4"/>
  </w:num>
  <w:num w:numId="27">
    <w:abstractNumId w:val="17"/>
  </w:num>
  <w:num w:numId="28">
    <w:abstractNumId w:val="22"/>
  </w:num>
  <w:num w:numId="29">
    <w:abstractNumId w:val="10"/>
  </w:num>
  <w:num w:numId="30">
    <w:abstractNumId w:val="3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345057"/>
    <w:rsid w:val="00022496"/>
    <w:rsid w:val="00023F3A"/>
    <w:rsid w:val="0002507D"/>
    <w:rsid w:val="0006423F"/>
    <w:rsid w:val="00064CBA"/>
    <w:rsid w:val="0006673C"/>
    <w:rsid w:val="00080F4C"/>
    <w:rsid w:val="00091BED"/>
    <w:rsid w:val="00097792"/>
    <w:rsid w:val="000A2131"/>
    <w:rsid w:val="000A662E"/>
    <w:rsid w:val="000D049F"/>
    <w:rsid w:val="000D4E19"/>
    <w:rsid w:val="00116FB3"/>
    <w:rsid w:val="00121254"/>
    <w:rsid w:val="001213AB"/>
    <w:rsid w:val="00124793"/>
    <w:rsid w:val="0014632D"/>
    <w:rsid w:val="00154CBB"/>
    <w:rsid w:val="001707C8"/>
    <w:rsid w:val="001765D9"/>
    <w:rsid w:val="00181949"/>
    <w:rsid w:val="00181DA1"/>
    <w:rsid w:val="00183FBB"/>
    <w:rsid w:val="00195F95"/>
    <w:rsid w:val="001A48CD"/>
    <w:rsid w:val="001B0B2F"/>
    <w:rsid w:val="001B2C58"/>
    <w:rsid w:val="001C46C0"/>
    <w:rsid w:val="001C70B3"/>
    <w:rsid w:val="00204203"/>
    <w:rsid w:val="00205B39"/>
    <w:rsid w:val="0023025E"/>
    <w:rsid w:val="002342FE"/>
    <w:rsid w:val="00234C5A"/>
    <w:rsid w:val="00243CF1"/>
    <w:rsid w:val="002472C9"/>
    <w:rsid w:val="002561B7"/>
    <w:rsid w:val="00256740"/>
    <w:rsid w:val="002732B7"/>
    <w:rsid w:val="00280B30"/>
    <w:rsid w:val="00282064"/>
    <w:rsid w:val="00282CCD"/>
    <w:rsid w:val="002830F1"/>
    <w:rsid w:val="00283878"/>
    <w:rsid w:val="002979BF"/>
    <w:rsid w:val="002B02A7"/>
    <w:rsid w:val="002B1A07"/>
    <w:rsid w:val="002D17AD"/>
    <w:rsid w:val="002D3B3C"/>
    <w:rsid w:val="002D7169"/>
    <w:rsid w:val="002E6D70"/>
    <w:rsid w:val="002F1B77"/>
    <w:rsid w:val="00300DDC"/>
    <w:rsid w:val="00345057"/>
    <w:rsid w:val="00360E10"/>
    <w:rsid w:val="003673C8"/>
    <w:rsid w:val="003714F6"/>
    <w:rsid w:val="00390844"/>
    <w:rsid w:val="00392B01"/>
    <w:rsid w:val="00393A97"/>
    <w:rsid w:val="003A1157"/>
    <w:rsid w:val="0040383B"/>
    <w:rsid w:val="00411B47"/>
    <w:rsid w:val="00435630"/>
    <w:rsid w:val="00451724"/>
    <w:rsid w:val="004545CA"/>
    <w:rsid w:val="00486874"/>
    <w:rsid w:val="00492C52"/>
    <w:rsid w:val="00494E06"/>
    <w:rsid w:val="00497F56"/>
    <w:rsid w:val="004A0863"/>
    <w:rsid w:val="004A7C97"/>
    <w:rsid w:val="004B0067"/>
    <w:rsid w:val="004B2E13"/>
    <w:rsid w:val="004B3282"/>
    <w:rsid w:val="004E1368"/>
    <w:rsid w:val="004E3CD1"/>
    <w:rsid w:val="004F2319"/>
    <w:rsid w:val="00502B82"/>
    <w:rsid w:val="0050759C"/>
    <w:rsid w:val="00510CD8"/>
    <w:rsid w:val="00514A78"/>
    <w:rsid w:val="00521233"/>
    <w:rsid w:val="0053384F"/>
    <w:rsid w:val="0054174D"/>
    <w:rsid w:val="005467A8"/>
    <w:rsid w:val="00552CF0"/>
    <w:rsid w:val="00554F7D"/>
    <w:rsid w:val="0056038F"/>
    <w:rsid w:val="00563B28"/>
    <w:rsid w:val="00567435"/>
    <w:rsid w:val="00570247"/>
    <w:rsid w:val="00575287"/>
    <w:rsid w:val="00595A36"/>
    <w:rsid w:val="005962F9"/>
    <w:rsid w:val="005A04B7"/>
    <w:rsid w:val="005A05D2"/>
    <w:rsid w:val="005A1F80"/>
    <w:rsid w:val="005A47D5"/>
    <w:rsid w:val="005B1A2D"/>
    <w:rsid w:val="005B6789"/>
    <w:rsid w:val="005B7CDE"/>
    <w:rsid w:val="005C1B80"/>
    <w:rsid w:val="005D05DC"/>
    <w:rsid w:val="005E026B"/>
    <w:rsid w:val="005E286E"/>
    <w:rsid w:val="005F24C1"/>
    <w:rsid w:val="005F7C85"/>
    <w:rsid w:val="00606CEF"/>
    <w:rsid w:val="00656570"/>
    <w:rsid w:val="006701C5"/>
    <w:rsid w:val="00677692"/>
    <w:rsid w:val="00677FD9"/>
    <w:rsid w:val="0068658C"/>
    <w:rsid w:val="00693CC9"/>
    <w:rsid w:val="00694A28"/>
    <w:rsid w:val="00696974"/>
    <w:rsid w:val="006974EA"/>
    <w:rsid w:val="006B12C3"/>
    <w:rsid w:val="006C4308"/>
    <w:rsid w:val="006C694D"/>
    <w:rsid w:val="006D5ED7"/>
    <w:rsid w:val="006E285C"/>
    <w:rsid w:val="006F405C"/>
    <w:rsid w:val="00700697"/>
    <w:rsid w:val="007049CD"/>
    <w:rsid w:val="007100EB"/>
    <w:rsid w:val="00716B2F"/>
    <w:rsid w:val="00720440"/>
    <w:rsid w:val="007610BA"/>
    <w:rsid w:val="00761A00"/>
    <w:rsid w:val="007918FA"/>
    <w:rsid w:val="0079240B"/>
    <w:rsid w:val="007A3087"/>
    <w:rsid w:val="007C0711"/>
    <w:rsid w:val="007C573C"/>
    <w:rsid w:val="007D7C51"/>
    <w:rsid w:val="007F7B2D"/>
    <w:rsid w:val="00800A6A"/>
    <w:rsid w:val="00802F87"/>
    <w:rsid w:val="00814E11"/>
    <w:rsid w:val="00823F51"/>
    <w:rsid w:val="00831304"/>
    <w:rsid w:val="00832DFE"/>
    <w:rsid w:val="008461C4"/>
    <w:rsid w:val="008509AD"/>
    <w:rsid w:val="0085139B"/>
    <w:rsid w:val="00857FA8"/>
    <w:rsid w:val="00864AA6"/>
    <w:rsid w:val="00867EDA"/>
    <w:rsid w:val="008744C4"/>
    <w:rsid w:val="008807CF"/>
    <w:rsid w:val="008844E7"/>
    <w:rsid w:val="008845EF"/>
    <w:rsid w:val="008A1DCF"/>
    <w:rsid w:val="008A3721"/>
    <w:rsid w:val="008A453C"/>
    <w:rsid w:val="008B0A78"/>
    <w:rsid w:val="008B4F87"/>
    <w:rsid w:val="008B7EA9"/>
    <w:rsid w:val="008C4B08"/>
    <w:rsid w:val="008D03D7"/>
    <w:rsid w:val="008D40F3"/>
    <w:rsid w:val="008D4F36"/>
    <w:rsid w:val="008D5CB4"/>
    <w:rsid w:val="008D7CB4"/>
    <w:rsid w:val="008E6418"/>
    <w:rsid w:val="00901CFB"/>
    <w:rsid w:val="009159CD"/>
    <w:rsid w:val="009163AB"/>
    <w:rsid w:val="00955946"/>
    <w:rsid w:val="009865BA"/>
    <w:rsid w:val="009A1D73"/>
    <w:rsid w:val="009C0E8F"/>
    <w:rsid w:val="009C7F83"/>
    <w:rsid w:val="009D2DDB"/>
    <w:rsid w:val="009D50D8"/>
    <w:rsid w:val="009D6447"/>
    <w:rsid w:val="009E00DF"/>
    <w:rsid w:val="009E179E"/>
    <w:rsid w:val="00A12F8B"/>
    <w:rsid w:val="00A23B15"/>
    <w:rsid w:val="00A405A0"/>
    <w:rsid w:val="00A41D82"/>
    <w:rsid w:val="00A429C0"/>
    <w:rsid w:val="00A4341E"/>
    <w:rsid w:val="00A526DF"/>
    <w:rsid w:val="00A52B8E"/>
    <w:rsid w:val="00A55381"/>
    <w:rsid w:val="00A719F9"/>
    <w:rsid w:val="00A856F2"/>
    <w:rsid w:val="00A85E17"/>
    <w:rsid w:val="00A91C26"/>
    <w:rsid w:val="00AB275A"/>
    <w:rsid w:val="00AC3517"/>
    <w:rsid w:val="00AC5B84"/>
    <w:rsid w:val="00AD6D42"/>
    <w:rsid w:val="00AD76F5"/>
    <w:rsid w:val="00AF14D8"/>
    <w:rsid w:val="00B07A4E"/>
    <w:rsid w:val="00B12015"/>
    <w:rsid w:val="00B12335"/>
    <w:rsid w:val="00B12DA0"/>
    <w:rsid w:val="00B14DD9"/>
    <w:rsid w:val="00B15D91"/>
    <w:rsid w:val="00B235C7"/>
    <w:rsid w:val="00B252E5"/>
    <w:rsid w:val="00B33AD1"/>
    <w:rsid w:val="00B34AE6"/>
    <w:rsid w:val="00B35E33"/>
    <w:rsid w:val="00B42A9F"/>
    <w:rsid w:val="00B453BE"/>
    <w:rsid w:val="00B45D3F"/>
    <w:rsid w:val="00B564B5"/>
    <w:rsid w:val="00B60F46"/>
    <w:rsid w:val="00B72E8D"/>
    <w:rsid w:val="00B81B9A"/>
    <w:rsid w:val="00B838DF"/>
    <w:rsid w:val="00B843E1"/>
    <w:rsid w:val="00BA25E8"/>
    <w:rsid w:val="00BA5284"/>
    <w:rsid w:val="00BC2BF3"/>
    <w:rsid w:val="00BC34FF"/>
    <w:rsid w:val="00BD3587"/>
    <w:rsid w:val="00BE799D"/>
    <w:rsid w:val="00BF317A"/>
    <w:rsid w:val="00BF5E1D"/>
    <w:rsid w:val="00BF7C1F"/>
    <w:rsid w:val="00C13090"/>
    <w:rsid w:val="00C15BA0"/>
    <w:rsid w:val="00C17285"/>
    <w:rsid w:val="00C20BEF"/>
    <w:rsid w:val="00C21A9F"/>
    <w:rsid w:val="00C34B45"/>
    <w:rsid w:val="00C34DE7"/>
    <w:rsid w:val="00C4123E"/>
    <w:rsid w:val="00C423C3"/>
    <w:rsid w:val="00C544C6"/>
    <w:rsid w:val="00C71F3C"/>
    <w:rsid w:val="00C843EB"/>
    <w:rsid w:val="00C9543B"/>
    <w:rsid w:val="00CA16EA"/>
    <w:rsid w:val="00CA28AD"/>
    <w:rsid w:val="00CA68CF"/>
    <w:rsid w:val="00CB51F4"/>
    <w:rsid w:val="00CC1244"/>
    <w:rsid w:val="00CC1B09"/>
    <w:rsid w:val="00CC4E97"/>
    <w:rsid w:val="00CD1CCE"/>
    <w:rsid w:val="00CD7288"/>
    <w:rsid w:val="00CF6D88"/>
    <w:rsid w:val="00CF7950"/>
    <w:rsid w:val="00D17F13"/>
    <w:rsid w:val="00D31711"/>
    <w:rsid w:val="00D32002"/>
    <w:rsid w:val="00D4753B"/>
    <w:rsid w:val="00D61F8E"/>
    <w:rsid w:val="00D726AF"/>
    <w:rsid w:val="00D76102"/>
    <w:rsid w:val="00D9430B"/>
    <w:rsid w:val="00DA4C50"/>
    <w:rsid w:val="00DB1BA6"/>
    <w:rsid w:val="00DC374C"/>
    <w:rsid w:val="00DD44E3"/>
    <w:rsid w:val="00DE1390"/>
    <w:rsid w:val="00DE1F36"/>
    <w:rsid w:val="00DE37A8"/>
    <w:rsid w:val="00DE3FA5"/>
    <w:rsid w:val="00DF620F"/>
    <w:rsid w:val="00E00D79"/>
    <w:rsid w:val="00E12658"/>
    <w:rsid w:val="00E20FC1"/>
    <w:rsid w:val="00E449FC"/>
    <w:rsid w:val="00E45D9F"/>
    <w:rsid w:val="00E51238"/>
    <w:rsid w:val="00E51240"/>
    <w:rsid w:val="00E60099"/>
    <w:rsid w:val="00E72EC8"/>
    <w:rsid w:val="00E7712D"/>
    <w:rsid w:val="00E94DD7"/>
    <w:rsid w:val="00EA5E6E"/>
    <w:rsid w:val="00EB11E3"/>
    <w:rsid w:val="00EB2A89"/>
    <w:rsid w:val="00EF70B0"/>
    <w:rsid w:val="00F24B9F"/>
    <w:rsid w:val="00F360B4"/>
    <w:rsid w:val="00F4179A"/>
    <w:rsid w:val="00F475DD"/>
    <w:rsid w:val="00F52844"/>
    <w:rsid w:val="00F535DD"/>
    <w:rsid w:val="00F61F15"/>
    <w:rsid w:val="00F63383"/>
    <w:rsid w:val="00F70E49"/>
    <w:rsid w:val="00F76B5B"/>
    <w:rsid w:val="00FB674F"/>
    <w:rsid w:val="00FC1C3D"/>
    <w:rsid w:val="00FD2ABB"/>
    <w:rsid w:val="00FE01F3"/>
    <w:rsid w:val="00FF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2D"/>
  </w:style>
  <w:style w:type="paragraph" w:styleId="1">
    <w:name w:val="heading 1"/>
    <w:basedOn w:val="a"/>
    <w:next w:val="a"/>
    <w:link w:val="10"/>
    <w:uiPriority w:val="9"/>
    <w:qFormat/>
    <w:rsid w:val="005D05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E286E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1C26"/>
    <w:rPr>
      <w:b/>
      <w:bCs/>
    </w:rPr>
  </w:style>
  <w:style w:type="paragraph" w:styleId="a4">
    <w:name w:val="Normal (Web)"/>
    <w:basedOn w:val="a"/>
    <w:uiPriority w:val="99"/>
    <w:unhideWhenUsed/>
    <w:rsid w:val="00A91C2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5">
    <w:name w:val="Hyperlink"/>
    <w:basedOn w:val="a0"/>
    <w:uiPriority w:val="99"/>
    <w:unhideWhenUsed/>
    <w:rsid w:val="00BA25E8"/>
    <w:rPr>
      <w:color w:val="0000FF"/>
      <w:u w:val="single"/>
    </w:rPr>
  </w:style>
  <w:style w:type="table" w:styleId="a6">
    <w:name w:val="Table Grid"/>
    <w:basedOn w:val="a1"/>
    <w:uiPriority w:val="59"/>
    <w:rsid w:val="00064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-mask">
    <w:name w:val="placeholder-mask"/>
    <w:basedOn w:val="a0"/>
    <w:rsid w:val="006B12C3"/>
  </w:style>
  <w:style w:type="character" w:customStyle="1" w:styleId="placeholder">
    <w:name w:val="placeholder"/>
    <w:basedOn w:val="a0"/>
    <w:rsid w:val="006B12C3"/>
  </w:style>
  <w:style w:type="character" w:customStyle="1" w:styleId="submenu-table">
    <w:name w:val="submenu-table"/>
    <w:basedOn w:val="a0"/>
    <w:rsid w:val="00154CBB"/>
  </w:style>
  <w:style w:type="paragraph" w:styleId="a7">
    <w:name w:val="Body Text"/>
    <w:basedOn w:val="a"/>
    <w:link w:val="a8"/>
    <w:uiPriority w:val="1"/>
    <w:qFormat/>
    <w:rsid w:val="009C7F83"/>
    <w:pPr>
      <w:widowControl w:val="0"/>
      <w:autoSpaceDE w:val="0"/>
      <w:autoSpaceDN w:val="0"/>
      <w:ind w:left="100"/>
    </w:pPr>
    <w:rPr>
      <w:rFonts w:eastAsia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9C7F83"/>
    <w:rPr>
      <w:rFonts w:eastAsia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9C7F83"/>
    <w:pPr>
      <w:widowControl w:val="0"/>
      <w:autoSpaceDE w:val="0"/>
      <w:autoSpaceDN w:val="0"/>
      <w:spacing w:line="319" w:lineRule="exact"/>
      <w:ind w:left="100"/>
      <w:outlineLvl w:val="2"/>
    </w:pPr>
    <w:rPr>
      <w:rFonts w:eastAsia="Times New Roman" w:cs="Times New Roman"/>
      <w:b/>
      <w:bCs/>
      <w:sz w:val="28"/>
      <w:szCs w:val="28"/>
    </w:rPr>
  </w:style>
  <w:style w:type="paragraph" w:styleId="a9">
    <w:name w:val="No Spacing"/>
    <w:uiPriority w:val="1"/>
    <w:qFormat/>
    <w:rsid w:val="00A526DF"/>
    <w:pPr>
      <w:jc w:val="left"/>
    </w:pPr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5E286E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05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rganictitlecontentspan">
    <w:name w:val="organictitlecontentspan"/>
    <w:basedOn w:val="a0"/>
    <w:rsid w:val="001819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0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6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3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7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2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9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8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2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6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2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4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2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6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4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4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3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6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5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2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5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6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4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113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28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3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9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7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8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8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8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6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4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0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8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0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9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5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50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3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7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0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6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0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7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8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8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7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5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5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1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03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9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ndow.edu.ru/" TargetMode="External"/><Relationship Id="rId117" Type="http://schemas.openxmlformats.org/officeDocument/2006/relationships/hyperlink" Target="https://lit.1sept.ru/urok/" TargetMode="External"/><Relationship Id="rId21" Type="http://schemas.openxmlformats.org/officeDocument/2006/relationships/hyperlink" Target="https://lit.1sept.ru/urok/" TargetMode="External"/><Relationship Id="rId42" Type="http://schemas.openxmlformats.org/officeDocument/2006/relationships/hyperlink" Target="https://lsept.ru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lsept.ru" TargetMode="External"/><Relationship Id="rId84" Type="http://schemas.openxmlformats.org/officeDocument/2006/relationships/hyperlink" Target="https://lit.1sept.ru/urok/" TargetMode="External"/><Relationship Id="rId89" Type="http://schemas.openxmlformats.org/officeDocument/2006/relationships/hyperlink" Target="https://lit.1sept.ru/urok/" TargetMode="External"/><Relationship Id="rId112" Type="http://schemas.openxmlformats.org/officeDocument/2006/relationships/hyperlink" Target="https://lit.1sept.ru/urok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lsept.ru" TargetMode="External"/><Relationship Id="rId154" Type="http://schemas.openxmlformats.org/officeDocument/2006/relationships/hyperlink" Target="https://lsept.ru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lsept.ru" TargetMode="External"/><Relationship Id="rId16" Type="http://schemas.openxmlformats.org/officeDocument/2006/relationships/hyperlink" Target="https://lit.1sept.ru/urok/" TargetMode="External"/><Relationship Id="rId107" Type="http://schemas.openxmlformats.org/officeDocument/2006/relationships/hyperlink" Target="https://lit.1sept.ru/urok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s://lsept.ru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lsept.ru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s://lit.1sept.ru/urok/" TargetMode="External"/><Relationship Id="rId102" Type="http://schemas.openxmlformats.org/officeDocument/2006/relationships/hyperlink" Target="https://lit.1sept.ru/urok/" TargetMode="External"/><Relationship Id="rId123" Type="http://schemas.openxmlformats.org/officeDocument/2006/relationships/hyperlink" Target="https://lit.1sept.ru/urok/" TargetMode="External"/><Relationship Id="rId128" Type="http://schemas.openxmlformats.org/officeDocument/2006/relationships/hyperlink" Target="https://lit.1sept.ru/urok/" TargetMode="External"/><Relationship Id="rId144" Type="http://schemas.openxmlformats.org/officeDocument/2006/relationships/hyperlink" Target="https://lsept.ru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it.1sept.ru/urok/" TargetMode="External"/><Relationship Id="rId95" Type="http://schemas.openxmlformats.org/officeDocument/2006/relationships/hyperlink" Target="http://school-collection.edu.ru/" TargetMode="External"/><Relationship Id="rId160" Type="http://schemas.openxmlformats.org/officeDocument/2006/relationships/hyperlink" Target="https://lsept.ru" TargetMode="External"/><Relationship Id="rId165" Type="http://schemas.openxmlformats.org/officeDocument/2006/relationships/hyperlink" Target="https://resh.edu.ru/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lit.1sept.ru/urok/" TargetMode="External"/><Relationship Id="rId27" Type="http://schemas.openxmlformats.org/officeDocument/2006/relationships/hyperlink" Target="http://school-collection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lsept.ru" TargetMode="External"/><Relationship Id="rId64" Type="http://schemas.openxmlformats.org/officeDocument/2006/relationships/hyperlink" Target="https://lsept.ru" TargetMode="External"/><Relationship Id="rId69" Type="http://schemas.openxmlformats.org/officeDocument/2006/relationships/hyperlink" Target="https://lit.1sept.ru/urok/" TargetMode="External"/><Relationship Id="rId113" Type="http://schemas.openxmlformats.org/officeDocument/2006/relationships/hyperlink" Target="http://window.edu.ru/" TargetMode="External"/><Relationship Id="rId118" Type="http://schemas.openxmlformats.org/officeDocument/2006/relationships/hyperlink" Target="https://lit.1sept.ru/urok/" TargetMode="External"/><Relationship Id="rId134" Type="http://schemas.openxmlformats.org/officeDocument/2006/relationships/hyperlink" Target="https://lsept.ru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lit.1sept.ru/urok/" TargetMode="External"/><Relationship Id="rId85" Type="http://schemas.openxmlformats.org/officeDocument/2006/relationships/hyperlink" Target="https://lit.1sept.ru/urok/" TargetMode="External"/><Relationship Id="rId150" Type="http://schemas.openxmlformats.org/officeDocument/2006/relationships/hyperlink" Target="https://lsept.ru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lsept.ru" TargetMode="External"/><Relationship Id="rId12" Type="http://schemas.openxmlformats.org/officeDocument/2006/relationships/hyperlink" Target="https://lit.1sept.ru/urok/" TargetMode="External"/><Relationship Id="rId17" Type="http://schemas.openxmlformats.org/officeDocument/2006/relationships/hyperlink" Target="http://window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lsept.ru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lit.1sept.ru/urok/" TargetMode="External"/><Relationship Id="rId108" Type="http://schemas.openxmlformats.org/officeDocument/2006/relationships/hyperlink" Target="https://lit.1sept.ru/urok/" TargetMode="External"/><Relationship Id="rId124" Type="http://schemas.openxmlformats.org/officeDocument/2006/relationships/hyperlink" Target="https://lit.1sept.ru/urok/" TargetMode="External"/><Relationship Id="rId129" Type="http://schemas.openxmlformats.org/officeDocument/2006/relationships/hyperlink" Target="https://lit.1sept.ru/urok/" TargetMode="External"/><Relationship Id="rId54" Type="http://schemas.openxmlformats.org/officeDocument/2006/relationships/hyperlink" Target="https://lsept.ru" TargetMode="External"/><Relationship Id="rId70" Type="http://schemas.openxmlformats.org/officeDocument/2006/relationships/hyperlink" Target="https://lit.1sept.ru/urok/" TargetMode="External"/><Relationship Id="rId75" Type="http://schemas.openxmlformats.org/officeDocument/2006/relationships/hyperlink" Target="http://school-collection.edu.ru/" TargetMode="External"/><Relationship Id="rId91" Type="http://schemas.openxmlformats.org/officeDocument/2006/relationships/hyperlink" Target="https://lit.1sept.ru/urok/" TargetMode="External"/><Relationship Id="rId96" Type="http://schemas.openxmlformats.org/officeDocument/2006/relationships/hyperlink" Target="http://school-collection.edu.ru/" TargetMode="External"/><Relationship Id="rId140" Type="http://schemas.openxmlformats.org/officeDocument/2006/relationships/hyperlink" Target="https://lsept.ru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lsep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it.1sept.ru/urok/" TargetMode="External"/><Relationship Id="rId23" Type="http://schemas.openxmlformats.org/officeDocument/2006/relationships/hyperlink" Target="http://window.edu.ru/" TargetMode="External"/><Relationship Id="rId28" Type="http://schemas.openxmlformats.org/officeDocument/2006/relationships/hyperlink" Target="http://school-collection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://window.edu.ru/" TargetMode="External"/><Relationship Id="rId119" Type="http://schemas.openxmlformats.org/officeDocument/2006/relationships/hyperlink" Target="http://litera.edu.ru" TargetMode="External"/><Relationship Id="rId44" Type="http://schemas.openxmlformats.org/officeDocument/2006/relationships/hyperlink" Target="https://lsept.ru" TargetMode="External"/><Relationship Id="rId60" Type="http://schemas.openxmlformats.org/officeDocument/2006/relationships/hyperlink" Target="https://lsept.ru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lit.1sept.ru/urok/" TargetMode="External"/><Relationship Id="rId86" Type="http://schemas.openxmlformats.org/officeDocument/2006/relationships/hyperlink" Target="https://lit.1sept.ru/urok/" TargetMode="External"/><Relationship Id="rId130" Type="http://schemas.openxmlformats.org/officeDocument/2006/relationships/hyperlink" Target="https://lit.1sept.ru/urok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lsept.ru" TargetMode="External"/><Relationship Id="rId177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72" Type="http://schemas.openxmlformats.org/officeDocument/2006/relationships/hyperlink" Target="https://lsept.ru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s://lit.1sept.ru/urok/" TargetMode="External"/><Relationship Id="rId18" Type="http://schemas.openxmlformats.org/officeDocument/2006/relationships/hyperlink" Target="http://window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lit.1sept.ru/urok/" TargetMode="External"/><Relationship Id="rId34" Type="http://schemas.openxmlformats.org/officeDocument/2006/relationships/hyperlink" Target="https://lsept.ru" TargetMode="External"/><Relationship Id="rId50" Type="http://schemas.openxmlformats.org/officeDocument/2006/relationships/hyperlink" Target="https://lsept.ru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lit.1sept.ru/urok/" TargetMode="External"/><Relationship Id="rId97" Type="http://schemas.openxmlformats.org/officeDocument/2006/relationships/hyperlink" Target="https://lit.1sept.ru/urok/" TargetMode="External"/><Relationship Id="rId104" Type="http://schemas.openxmlformats.org/officeDocument/2006/relationships/hyperlink" Target="https://lit.1sept.ru/urok/" TargetMode="External"/><Relationship Id="rId120" Type="http://schemas.openxmlformats.org/officeDocument/2006/relationships/hyperlink" Target="https://lit.1sept.ru/urok/" TargetMode="External"/><Relationship Id="rId125" Type="http://schemas.openxmlformats.org/officeDocument/2006/relationships/hyperlink" Target="https://lit.1sept.ru/urok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lsept.ru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lit.1sept.ru/urok/" TargetMode="External"/><Relationship Id="rId71" Type="http://schemas.openxmlformats.org/officeDocument/2006/relationships/hyperlink" Target="https://lit.1sept.ru/urok/" TargetMode="External"/><Relationship Id="rId92" Type="http://schemas.openxmlformats.org/officeDocument/2006/relationships/hyperlink" Target="https://lit.1sept.ru/urok/" TargetMode="External"/><Relationship Id="rId162" Type="http://schemas.openxmlformats.org/officeDocument/2006/relationships/hyperlink" Target="https://lsept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://window.edu.ru/" TargetMode="External"/><Relationship Id="rId40" Type="http://schemas.openxmlformats.org/officeDocument/2006/relationships/hyperlink" Target="https://lsept.ru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lsept.ru" TargetMode="External"/><Relationship Id="rId87" Type="http://schemas.openxmlformats.org/officeDocument/2006/relationships/hyperlink" Target="https://lit.1sept.ru/urok/" TargetMode="External"/><Relationship Id="rId110" Type="http://schemas.openxmlformats.org/officeDocument/2006/relationships/hyperlink" Target="https://lit.1sept.ru/urok/" TargetMode="External"/><Relationship Id="rId115" Type="http://schemas.openxmlformats.org/officeDocument/2006/relationships/hyperlink" Target="http://school-collection.edu.ru/" TargetMode="External"/><Relationship Id="rId131" Type="http://schemas.openxmlformats.org/officeDocument/2006/relationships/hyperlink" Target="https://lit.1sept.ru/urok/" TargetMode="External"/><Relationship Id="rId136" Type="http://schemas.openxmlformats.org/officeDocument/2006/relationships/hyperlink" Target="https://lsept.ru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lsept.ru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lit.1sept.ru/urok/" TargetMode="External"/><Relationship Id="rId152" Type="http://schemas.openxmlformats.org/officeDocument/2006/relationships/hyperlink" Target="https://lsept.ru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://window.edu.ru/" TargetMode="External"/><Relationship Id="rId14" Type="http://schemas.openxmlformats.org/officeDocument/2006/relationships/hyperlink" Target="http://window.edu.ru/" TargetMode="External"/><Relationship Id="rId30" Type="http://schemas.openxmlformats.org/officeDocument/2006/relationships/hyperlink" Target="https://lsept.ru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lsept.ru" TargetMode="External"/><Relationship Id="rId77" Type="http://schemas.openxmlformats.org/officeDocument/2006/relationships/hyperlink" Target="https://lit.1sept.ru/urok/" TargetMode="External"/><Relationship Id="rId100" Type="http://schemas.openxmlformats.org/officeDocument/2006/relationships/hyperlink" Target="https://lit.1sept.ru/urok/" TargetMode="External"/><Relationship Id="rId105" Type="http://schemas.openxmlformats.org/officeDocument/2006/relationships/hyperlink" Target="https://lit.1sept.ru/urok/" TargetMode="External"/><Relationship Id="rId126" Type="http://schemas.openxmlformats.org/officeDocument/2006/relationships/hyperlink" Target="https://lit.1sept.ru/urok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lsept.ru" TargetMode="External"/><Relationship Id="rId8" Type="http://schemas.openxmlformats.org/officeDocument/2006/relationships/hyperlink" Target="https://lit.1sept.ru/urok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://window.edu.ru/" TargetMode="External"/><Relationship Id="rId93" Type="http://schemas.openxmlformats.org/officeDocument/2006/relationships/hyperlink" Target="http://window.edu.ru/" TargetMode="External"/><Relationship Id="rId98" Type="http://schemas.openxmlformats.org/officeDocument/2006/relationships/hyperlink" Target="https://lit.1sept.ru/urok/" TargetMode="External"/><Relationship Id="rId121" Type="http://schemas.openxmlformats.org/officeDocument/2006/relationships/hyperlink" Target="https://lit.1sept.ru/urok/" TargetMode="External"/><Relationship Id="rId142" Type="http://schemas.openxmlformats.org/officeDocument/2006/relationships/hyperlink" Target="https://lsept.ru" TargetMode="External"/><Relationship Id="rId163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indow.edu.ru/" TargetMode="External"/><Relationship Id="rId46" Type="http://schemas.openxmlformats.org/officeDocument/2006/relationships/hyperlink" Target="https://lsept.ru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://school-collection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lsept.ru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lsept.ru" TargetMode="External"/><Relationship Id="rId83" Type="http://schemas.openxmlformats.org/officeDocument/2006/relationships/hyperlink" Target="https://lit.1sept.ru/urok/" TargetMode="External"/><Relationship Id="rId88" Type="http://schemas.openxmlformats.org/officeDocument/2006/relationships/hyperlink" Target="https://lit.1sept.ru/urok/" TargetMode="External"/><Relationship Id="rId111" Type="http://schemas.openxmlformats.org/officeDocument/2006/relationships/hyperlink" Target="https://lit.1sept.ru/urok/" TargetMode="External"/><Relationship Id="rId132" Type="http://schemas.openxmlformats.org/officeDocument/2006/relationships/hyperlink" Target="https://lit.1sept.ru/urok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lsept.ru" TargetMode="External"/><Relationship Id="rId179" Type="http://schemas.openxmlformats.org/officeDocument/2006/relationships/hyperlink" Target="https://rosuchebnik.ru/material/urok-55-dzh-r-r-tolkien-vlastelin-kolets-7674/" TargetMode="External"/><Relationship Id="rId15" Type="http://schemas.openxmlformats.org/officeDocument/2006/relationships/hyperlink" Target="https://lit.1sept.ru/urok/" TargetMode="External"/><Relationship Id="rId36" Type="http://schemas.openxmlformats.org/officeDocument/2006/relationships/hyperlink" Target="https://lsept.ru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lit.1sept.ru/urok/" TargetMode="External"/><Relationship Id="rId127" Type="http://schemas.openxmlformats.org/officeDocument/2006/relationships/hyperlink" Target="https://lit.1sept.ru/urok/" TargetMode="External"/><Relationship Id="rId10" Type="http://schemas.openxmlformats.org/officeDocument/2006/relationships/hyperlink" Target="http://window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lsept.ru" TargetMode="External"/><Relationship Id="rId73" Type="http://schemas.openxmlformats.org/officeDocument/2006/relationships/hyperlink" Target="http://window.edu.ru/" TargetMode="External"/><Relationship Id="rId78" Type="http://schemas.openxmlformats.org/officeDocument/2006/relationships/hyperlink" Target="http://litera.edu.ru" TargetMode="External"/><Relationship Id="rId94" Type="http://schemas.openxmlformats.org/officeDocument/2006/relationships/hyperlink" Target="http://window.edu.ru/" TargetMode="External"/><Relationship Id="rId99" Type="http://schemas.openxmlformats.org/officeDocument/2006/relationships/hyperlink" Target="https://lit.1sept.ru/urok/" TargetMode="External"/><Relationship Id="rId101" Type="http://schemas.openxmlformats.org/officeDocument/2006/relationships/hyperlink" Target="https://lit.1sept.ru/urok/" TargetMode="External"/><Relationship Id="rId122" Type="http://schemas.openxmlformats.org/officeDocument/2006/relationships/hyperlink" Target="https://lit.1sept.ru/urok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lsept.ru" TargetMode="External"/><Relationship Id="rId164" Type="http://schemas.openxmlformats.org/officeDocument/2006/relationships/hyperlink" Target="https://lsept.ru" TargetMode="External"/><Relationship Id="rId16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6FEA0-AA34-4482-9977-EF0BD0D5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40</Pages>
  <Words>10835</Words>
  <Characters>61762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2023-08-22T06:26:00Z</dcterms:created>
  <dcterms:modified xsi:type="dcterms:W3CDTF">2023-08-26T17:34:00Z</dcterms:modified>
</cp:coreProperties>
</file>